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B95D" w14:textId="77777777" w:rsidR="006C2C15" w:rsidRPr="00481A1A" w:rsidRDefault="006C2C15" w:rsidP="00DB1EF2">
      <w:pPr>
        <w:pStyle w:val="NormalWeb"/>
        <w:spacing w:before="0" w:beforeAutospacing="0" w:after="0" w:afterAutospacing="0"/>
        <w:jc w:val="center"/>
        <w:rPr>
          <w:b/>
          <w:bCs/>
          <w:color w:val="auto"/>
          <w:sz w:val="27"/>
          <w:szCs w:val="27"/>
        </w:rPr>
      </w:pPr>
      <w:r w:rsidRPr="00481A1A">
        <w:rPr>
          <w:b/>
          <w:bCs/>
          <w:color w:val="auto"/>
          <w:sz w:val="27"/>
          <w:szCs w:val="27"/>
        </w:rPr>
        <w:t>MISSOURI SOCIETY</w:t>
      </w:r>
      <w:r w:rsidR="00624300">
        <w:rPr>
          <w:b/>
          <w:bCs/>
          <w:color w:val="auto"/>
          <w:sz w:val="27"/>
          <w:szCs w:val="27"/>
        </w:rPr>
        <w:t xml:space="preserve"> </w:t>
      </w:r>
      <w:r w:rsidR="00624300" w:rsidRPr="008727FE">
        <w:rPr>
          <w:b/>
          <w:bCs/>
          <w:color w:val="auto"/>
          <w:sz w:val="27"/>
          <w:szCs w:val="27"/>
        </w:rPr>
        <w:t>OF</w:t>
      </w:r>
      <w:r w:rsidR="00624300">
        <w:rPr>
          <w:b/>
          <w:bCs/>
          <w:color w:val="auto"/>
          <w:sz w:val="27"/>
          <w:szCs w:val="27"/>
        </w:rPr>
        <w:t xml:space="preserve"> </w:t>
      </w:r>
      <w:r w:rsidRPr="00481A1A">
        <w:rPr>
          <w:b/>
          <w:bCs/>
          <w:color w:val="auto"/>
          <w:sz w:val="27"/>
          <w:szCs w:val="27"/>
        </w:rPr>
        <w:t>RADIOLOGIC TECHNOLOGISTS</w:t>
      </w:r>
    </w:p>
    <w:p w14:paraId="1AB8163B" w14:textId="77777777" w:rsidR="006C2C15" w:rsidRDefault="006C2C15" w:rsidP="00DB1EF2">
      <w:pPr>
        <w:pStyle w:val="NormalWeb"/>
        <w:spacing w:before="0" w:beforeAutospacing="0" w:after="0" w:afterAutospacing="0"/>
        <w:jc w:val="center"/>
        <w:rPr>
          <w:b/>
          <w:bCs/>
          <w:color w:val="auto"/>
          <w:sz w:val="27"/>
          <w:szCs w:val="27"/>
        </w:rPr>
      </w:pPr>
      <w:r w:rsidRPr="00481A1A">
        <w:rPr>
          <w:b/>
          <w:bCs/>
          <w:color w:val="auto"/>
          <w:sz w:val="27"/>
          <w:szCs w:val="27"/>
        </w:rPr>
        <w:t>BYLAWS</w:t>
      </w:r>
    </w:p>
    <w:p w14:paraId="2A08D8D1" w14:textId="6D6EE082" w:rsidR="00B47389" w:rsidRDefault="00B47389" w:rsidP="00423C2D">
      <w:pPr>
        <w:pStyle w:val="NormalWeb"/>
        <w:spacing w:before="0" w:beforeAutospacing="0" w:after="0" w:afterAutospacing="0"/>
        <w:rPr>
          <w:b/>
          <w:bCs/>
          <w:color w:val="auto"/>
        </w:rPr>
      </w:pPr>
    </w:p>
    <w:p w14:paraId="7FCD7C6B" w14:textId="77777777" w:rsidR="00DB1EF2" w:rsidRDefault="00DB1EF2" w:rsidP="00423C2D">
      <w:pPr>
        <w:pStyle w:val="NormalWeb"/>
        <w:spacing w:before="0" w:beforeAutospacing="0" w:after="0" w:afterAutospacing="0"/>
        <w:rPr>
          <w:b/>
          <w:bCs/>
          <w:color w:val="auto"/>
        </w:rPr>
      </w:pPr>
    </w:p>
    <w:p w14:paraId="7151A3CC" w14:textId="01B22382" w:rsidR="006C2C15" w:rsidRDefault="006C2C15" w:rsidP="00423C2D">
      <w:pPr>
        <w:pStyle w:val="NormalWeb"/>
        <w:spacing w:before="0" w:beforeAutospacing="0" w:after="0" w:afterAutospacing="0"/>
        <w:rPr>
          <w:b/>
          <w:bCs/>
          <w:color w:val="auto"/>
        </w:rPr>
      </w:pPr>
      <w:r w:rsidRPr="00481A1A">
        <w:rPr>
          <w:b/>
          <w:bCs/>
          <w:color w:val="auto"/>
        </w:rPr>
        <w:t>Article I: NAME</w:t>
      </w:r>
    </w:p>
    <w:p w14:paraId="6405B860" w14:textId="77777777" w:rsidR="00423C2D" w:rsidRPr="00481A1A" w:rsidRDefault="00423C2D" w:rsidP="00423C2D">
      <w:pPr>
        <w:pStyle w:val="NormalWeb"/>
        <w:spacing w:before="0" w:beforeAutospacing="0" w:after="0" w:afterAutospacing="0"/>
        <w:rPr>
          <w:b/>
          <w:bCs/>
          <w:color w:val="auto"/>
          <w:u w:val="single"/>
        </w:rPr>
      </w:pPr>
    </w:p>
    <w:p w14:paraId="4A7F3109" w14:textId="77777777" w:rsidR="006C2C15" w:rsidRDefault="006C2C15" w:rsidP="00423C2D">
      <w:pPr>
        <w:pStyle w:val="NormalWeb"/>
        <w:spacing w:before="0" w:beforeAutospacing="0" w:after="0" w:afterAutospacing="0"/>
        <w:rPr>
          <w:color w:val="auto"/>
        </w:rPr>
      </w:pPr>
      <w:r w:rsidRPr="00481A1A">
        <w:rPr>
          <w:color w:val="auto"/>
        </w:rPr>
        <w:t xml:space="preserve">The name of this society shall be the Missouri Society of Radiologic Technologists, Inc., hereinafter referred to as the </w:t>
      </w:r>
      <w:r w:rsidR="00A90A31" w:rsidRPr="00481A1A">
        <w:rPr>
          <w:color w:val="auto"/>
        </w:rPr>
        <w:t>MoSRT</w:t>
      </w:r>
      <w:r w:rsidRPr="00481A1A">
        <w:rPr>
          <w:color w:val="auto"/>
        </w:rPr>
        <w:t>.</w:t>
      </w:r>
    </w:p>
    <w:p w14:paraId="0C891145" w14:textId="77777777" w:rsidR="00423C2D" w:rsidRDefault="00423C2D" w:rsidP="00423C2D">
      <w:pPr>
        <w:pStyle w:val="NormalWeb"/>
        <w:spacing w:before="0" w:beforeAutospacing="0" w:after="0" w:afterAutospacing="0"/>
        <w:rPr>
          <w:color w:val="auto"/>
        </w:rPr>
      </w:pPr>
    </w:p>
    <w:p w14:paraId="0168463B" w14:textId="77777777" w:rsidR="00423C2D" w:rsidRPr="00481A1A" w:rsidRDefault="00423C2D" w:rsidP="00423C2D">
      <w:pPr>
        <w:pStyle w:val="NormalWeb"/>
        <w:spacing w:before="0" w:beforeAutospacing="0" w:after="0" w:afterAutospacing="0"/>
        <w:rPr>
          <w:color w:val="auto"/>
        </w:rPr>
      </w:pPr>
    </w:p>
    <w:p w14:paraId="185B07D3" w14:textId="77777777" w:rsidR="006C2C15" w:rsidRDefault="006C2C15" w:rsidP="00423C2D">
      <w:pPr>
        <w:pStyle w:val="NormalWeb"/>
        <w:spacing w:before="0" w:beforeAutospacing="0" w:after="0" w:afterAutospacing="0"/>
        <w:rPr>
          <w:b/>
          <w:bCs/>
          <w:color w:val="auto"/>
        </w:rPr>
      </w:pPr>
      <w:r w:rsidRPr="00481A1A">
        <w:rPr>
          <w:b/>
          <w:bCs/>
          <w:color w:val="auto"/>
        </w:rPr>
        <w:t>Article II: GOVERNING BODY</w:t>
      </w:r>
    </w:p>
    <w:p w14:paraId="7747DA94" w14:textId="77777777" w:rsidR="00423C2D" w:rsidRPr="00481A1A" w:rsidRDefault="00423C2D" w:rsidP="00423C2D">
      <w:pPr>
        <w:pStyle w:val="NormalWeb"/>
        <w:spacing w:before="0" w:beforeAutospacing="0" w:after="0" w:afterAutospacing="0"/>
        <w:rPr>
          <w:b/>
          <w:bCs/>
          <w:color w:val="auto"/>
        </w:rPr>
      </w:pPr>
    </w:p>
    <w:p w14:paraId="1A995C90" w14:textId="77777777" w:rsidR="006C2C15" w:rsidRDefault="006C2C15" w:rsidP="00423C2D">
      <w:pPr>
        <w:pStyle w:val="NormalWeb"/>
        <w:spacing w:before="0" w:beforeAutospacing="0" w:after="0" w:afterAutospacing="0"/>
        <w:rPr>
          <w:color w:val="auto"/>
        </w:rPr>
      </w:pPr>
      <w:r w:rsidRPr="00481A1A">
        <w:rPr>
          <w:color w:val="auto"/>
        </w:rPr>
        <w:t>The American Society of Radiologic Technologists</w:t>
      </w:r>
      <w:r w:rsidR="00047CA7" w:rsidRPr="00481A1A">
        <w:rPr>
          <w:color w:val="auto"/>
        </w:rPr>
        <w:t>, hereinafter referred as the ASRT,</w:t>
      </w:r>
      <w:r w:rsidRPr="00481A1A">
        <w:rPr>
          <w:color w:val="auto"/>
        </w:rPr>
        <w:t xml:space="preserve"> shall be the governing body. Affiliate societies shall subm</w:t>
      </w:r>
      <w:r w:rsidR="00047CA7" w:rsidRPr="00481A1A">
        <w:rPr>
          <w:color w:val="auto"/>
        </w:rPr>
        <w:t>it their bylaws to the ASRT</w:t>
      </w:r>
      <w:r w:rsidRPr="00481A1A">
        <w:rPr>
          <w:color w:val="auto"/>
        </w:rPr>
        <w:t xml:space="preserve"> and shall receive counsel when needed through its executive office.</w:t>
      </w:r>
    </w:p>
    <w:p w14:paraId="0880B4B1" w14:textId="77777777" w:rsidR="00423C2D" w:rsidRDefault="00423C2D" w:rsidP="00423C2D">
      <w:pPr>
        <w:pStyle w:val="NormalWeb"/>
        <w:spacing w:before="0" w:beforeAutospacing="0" w:after="0" w:afterAutospacing="0"/>
        <w:rPr>
          <w:color w:val="auto"/>
        </w:rPr>
      </w:pPr>
    </w:p>
    <w:p w14:paraId="4CA09C81" w14:textId="77777777" w:rsidR="00423C2D" w:rsidRPr="00481A1A" w:rsidRDefault="00423C2D" w:rsidP="00423C2D">
      <w:pPr>
        <w:pStyle w:val="NormalWeb"/>
        <w:spacing w:before="0" w:beforeAutospacing="0" w:after="0" w:afterAutospacing="0"/>
        <w:rPr>
          <w:color w:val="auto"/>
        </w:rPr>
      </w:pPr>
    </w:p>
    <w:p w14:paraId="48A0CF2A" w14:textId="77777777" w:rsidR="006C2C15" w:rsidRDefault="006C2C15" w:rsidP="00423C2D">
      <w:pPr>
        <w:pStyle w:val="NormalWeb"/>
        <w:spacing w:before="0" w:beforeAutospacing="0" w:after="0" w:afterAutospacing="0"/>
        <w:rPr>
          <w:b/>
          <w:bCs/>
          <w:color w:val="auto"/>
        </w:rPr>
      </w:pPr>
      <w:r w:rsidRPr="00481A1A">
        <w:rPr>
          <w:b/>
          <w:bCs/>
          <w:color w:val="auto"/>
        </w:rPr>
        <w:t xml:space="preserve">Article III: </w:t>
      </w:r>
      <w:r w:rsidR="002E0F56" w:rsidRPr="00481A1A">
        <w:rPr>
          <w:b/>
          <w:bCs/>
          <w:color w:val="auto"/>
        </w:rPr>
        <w:t xml:space="preserve">DEFINITION, </w:t>
      </w:r>
      <w:r w:rsidRPr="006240BD">
        <w:rPr>
          <w:b/>
          <w:bCs/>
          <w:color w:val="auto"/>
        </w:rPr>
        <w:t>PURPOSE</w:t>
      </w:r>
      <w:r w:rsidRPr="00423C2D">
        <w:rPr>
          <w:b/>
          <w:bCs/>
          <w:color w:val="auto"/>
        </w:rPr>
        <w:t xml:space="preserve"> </w:t>
      </w:r>
      <w:r w:rsidRPr="00481A1A">
        <w:rPr>
          <w:b/>
          <w:bCs/>
          <w:color w:val="auto"/>
        </w:rPr>
        <w:t xml:space="preserve">AND FUNCTIONS </w:t>
      </w:r>
    </w:p>
    <w:p w14:paraId="5C3850FA" w14:textId="77777777" w:rsidR="00423C2D" w:rsidRPr="00481A1A" w:rsidRDefault="00423C2D" w:rsidP="00423C2D">
      <w:pPr>
        <w:pStyle w:val="NormalWeb"/>
        <w:spacing w:before="0" w:beforeAutospacing="0" w:after="0" w:afterAutospacing="0"/>
        <w:rPr>
          <w:b/>
          <w:bCs/>
          <w:color w:val="auto"/>
        </w:rPr>
      </w:pPr>
    </w:p>
    <w:p w14:paraId="77877509" w14:textId="77777777" w:rsidR="002E0F56" w:rsidRPr="00481A1A" w:rsidRDefault="002E0F56" w:rsidP="00423C2D">
      <w:pPr>
        <w:pStyle w:val="NormalWeb"/>
        <w:spacing w:before="0" w:beforeAutospacing="0" w:after="0" w:afterAutospacing="0"/>
        <w:rPr>
          <w:b/>
          <w:bCs/>
          <w:color w:val="auto"/>
        </w:rPr>
      </w:pPr>
      <w:r w:rsidRPr="00481A1A">
        <w:rPr>
          <w:b/>
          <w:bCs/>
          <w:color w:val="auto"/>
        </w:rPr>
        <w:t>Section 1: Definitions</w:t>
      </w:r>
    </w:p>
    <w:p w14:paraId="22A1E1E4" w14:textId="77777777" w:rsidR="002E0F56" w:rsidRDefault="002E0F56" w:rsidP="00423C2D">
      <w:pPr>
        <w:pStyle w:val="NormalWeb"/>
        <w:spacing w:before="0" w:beforeAutospacing="0" w:after="0" w:afterAutospacing="0"/>
        <w:rPr>
          <w:bCs/>
          <w:color w:val="auto"/>
        </w:rPr>
      </w:pPr>
      <w:r w:rsidRPr="00481A1A">
        <w:rPr>
          <w:bCs/>
          <w:color w:val="auto"/>
        </w:rPr>
        <w:t xml:space="preserve">Radiologic technologist shall be the term used to define radiographer, nuclear medicine technologist, radiation therapist, sonographer and magnetic resonance technologist and shall be used to describe the areas of certification or </w:t>
      </w:r>
      <w:r w:rsidR="00047CA7" w:rsidRPr="00481A1A">
        <w:rPr>
          <w:bCs/>
          <w:color w:val="auto"/>
        </w:rPr>
        <w:t>licensure.</w:t>
      </w:r>
    </w:p>
    <w:p w14:paraId="3763B8FA" w14:textId="77777777" w:rsidR="00423C2D" w:rsidRPr="00481A1A" w:rsidRDefault="00423C2D" w:rsidP="00423C2D">
      <w:pPr>
        <w:pStyle w:val="NormalWeb"/>
        <w:spacing w:before="0" w:beforeAutospacing="0" w:after="0" w:afterAutospacing="0"/>
        <w:rPr>
          <w:bCs/>
          <w:color w:val="auto"/>
        </w:rPr>
      </w:pPr>
    </w:p>
    <w:p w14:paraId="07BC1DCC" w14:textId="77777777" w:rsidR="006C2C15" w:rsidRPr="00481A1A" w:rsidRDefault="002E0F56" w:rsidP="00423C2D">
      <w:pPr>
        <w:pStyle w:val="NormalWeb"/>
        <w:spacing w:before="0" w:beforeAutospacing="0" w:after="0" w:afterAutospacing="0"/>
        <w:rPr>
          <w:b/>
          <w:bCs/>
          <w:color w:val="auto"/>
        </w:rPr>
      </w:pPr>
      <w:r w:rsidRPr="00481A1A">
        <w:rPr>
          <w:b/>
          <w:bCs/>
          <w:color w:val="auto"/>
        </w:rPr>
        <w:t>Section 2</w:t>
      </w:r>
      <w:r w:rsidR="006C2C15" w:rsidRPr="00481A1A">
        <w:rPr>
          <w:b/>
          <w:bCs/>
          <w:color w:val="auto"/>
        </w:rPr>
        <w:t>: Purpose</w:t>
      </w:r>
    </w:p>
    <w:p w14:paraId="56CFDFD1" w14:textId="696E4BFF" w:rsidR="00423C2D" w:rsidRPr="002E5A09" w:rsidRDefault="0072779B" w:rsidP="00423C2D">
      <w:pPr>
        <w:pStyle w:val="NormalWeb"/>
        <w:spacing w:before="0" w:beforeAutospacing="0" w:after="0" w:afterAutospacing="0"/>
        <w:rPr>
          <w:color w:val="auto"/>
          <w:szCs w:val="22"/>
        </w:rPr>
      </w:pPr>
      <w:r w:rsidRPr="002E5A09">
        <w:rPr>
          <w:color w:val="auto"/>
          <w:szCs w:val="22"/>
        </w:rPr>
        <w:t>The purpose of this MoSRT shall be to advance the profession of medical imaging and radiation therapy, to maintain high standards of education, to enhance the quality of patient care, and to further the welfare an</w:t>
      </w:r>
      <w:r w:rsidRPr="00712636">
        <w:rPr>
          <w:color w:val="auto"/>
          <w:szCs w:val="22"/>
        </w:rPr>
        <w:t xml:space="preserve">d </w:t>
      </w:r>
      <w:r w:rsidR="000B5B75" w:rsidRPr="00712636">
        <w:rPr>
          <w:color w:val="auto"/>
          <w:szCs w:val="22"/>
        </w:rPr>
        <w:t>socioeconomics</w:t>
      </w:r>
      <w:r w:rsidR="00D16FB4">
        <w:rPr>
          <w:color w:val="auto"/>
          <w:szCs w:val="22"/>
        </w:rPr>
        <w:t xml:space="preserve"> </w:t>
      </w:r>
      <w:r w:rsidRPr="002E5A09">
        <w:rPr>
          <w:color w:val="auto"/>
          <w:szCs w:val="22"/>
        </w:rPr>
        <w:t>of radiologic technologists.</w:t>
      </w:r>
    </w:p>
    <w:p w14:paraId="7FCA446A" w14:textId="77777777" w:rsidR="0072779B" w:rsidRPr="00481A1A" w:rsidRDefault="0072779B" w:rsidP="00423C2D">
      <w:pPr>
        <w:pStyle w:val="NormalWeb"/>
        <w:spacing w:before="0" w:beforeAutospacing="0" w:after="0" w:afterAutospacing="0"/>
        <w:rPr>
          <w:color w:val="auto"/>
        </w:rPr>
      </w:pPr>
    </w:p>
    <w:p w14:paraId="0DAFA181" w14:textId="77777777" w:rsidR="006C2C15" w:rsidRPr="00481A1A" w:rsidRDefault="002E0F56" w:rsidP="006C2C15">
      <w:pPr>
        <w:pStyle w:val="NormalWeb"/>
        <w:spacing w:before="0" w:beforeAutospacing="0" w:after="0" w:afterAutospacing="0"/>
        <w:rPr>
          <w:b/>
          <w:bCs/>
          <w:color w:val="auto"/>
        </w:rPr>
      </w:pPr>
      <w:r w:rsidRPr="00481A1A">
        <w:rPr>
          <w:b/>
          <w:bCs/>
          <w:color w:val="auto"/>
        </w:rPr>
        <w:t>Section 3</w:t>
      </w:r>
      <w:r w:rsidR="006C2C15" w:rsidRPr="00481A1A">
        <w:rPr>
          <w:b/>
          <w:bCs/>
          <w:color w:val="auto"/>
        </w:rPr>
        <w:t>: Functions</w:t>
      </w:r>
    </w:p>
    <w:p w14:paraId="25D3833E" w14:textId="77777777" w:rsidR="006C2C15" w:rsidRPr="00481A1A" w:rsidRDefault="006C2C15" w:rsidP="006C2C15">
      <w:pPr>
        <w:pStyle w:val="NormalWeb"/>
        <w:numPr>
          <w:ilvl w:val="0"/>
          <w:numId w:val="17"/>
        </w:numPr>
        <w:spacing w:before="0" w:beforeAutospacing="0" w:after="0" w:afterAutospacing="0"/>
        <w:rPr>
          <w:color w:val="auto"/>
        </w:rPr>
      </w:pPr>
      <w:r w:rsidRPr="00481A1A">
        <w:rPr>
          <w:color w:val="auto"/>
        </w:rPr>
        <w:t xml:space="preserve">To provide meetings at which to transact </w:t>
      </w:r>
      <w:r w:rsidR="00A90A31" w:rsidRPr="00481A1A">
        <w:rPr>
          <w:color w:val="auto"/>
        </w:rPr>
        <w:t>MoSRT</w:t>
      </w:r>
      <w:r w:rsidRPr="00481A1A">
        <w:rPr>
          <w:color w:val="auto"/>
        </w:rPr>
        <w:t xml:space="preserve"> business, to present scientific papers, to carry on educational activities, to discuss professional issues; to encourage similar programs among organizations affiliated with the </w:t>
      </w:r>
      <w:r w:rsidR="00A90A31" w:rsidRPr="00481A1A">
        <w:rPr>
          <w:color w:val="auto"/>
        </w:rPr>
        <w:t>MoSRT</w:t>
      </w:r>
      <w:r w:rsidRPr="00481A1A">
        <w:rPr>
          <w:color w:val="auto"/>
        </w:rPr>
        <w:t>.</w:t>
      </w:r>
    </w:p>
    <w:p w14:paraId="3E5EAFE6" w14:textId="77777777" w:rsidR="006C2C15" w:rsidRPr="00481A1A" w:rsidRDefault="006C2C15" w:rsidP="006C2C15">
      <w:pPr>
        <w:pStyle w:val="NormalWeb"/>
        <w:numPr>
          <w:ilvl w:val="0"/>
          <w:numId w:val="17"/>
        </w:numPr>
        <w:spacing w:before="0" w:beforeAutospacing="0" w:after="0" w:afterAutospacing="0"/>
        <w:rPr>
          <w:color w:val="auto"/>
        </w:rPr>
      </w:pPr>
      <w:r w:rsidRPr="00481A1A">
        <w:rPr>
          <w:color w:val="auto"/>
        </w:rPr>
        <w:t xml:space="preserve">To publish and disseminate information pertinent to the conduct of the </w:t>
      </w:r>
      <w:r w:rsidR="00A90A31" w:rsidRPr="00481A1A">
        <w:rPr>
          <w:color w:val="auto"/>
        </w:rPr>
        <w:t>MoSRT</w:t>
      </w:r>
      <w:r w:rsidRPr="00481A1A">
        <w:rPr>
          <w:color w:val="auto"/>
        </w:rPr>
        <w:t xml:space="preserve"> or the profession.</w:t>
      </w:r>
    </w:p>
    <w:p w14:paraId="518EE43E" w14:textId="77777777" w:rsidR="006C2C15" w:rsidRPr="00481A1A" w:rsidRDefault="006C2C15" w:rsidP="006C2C15">
      <w:pPr>
        <w:pStyle w:val="NormalWeb"/>
        <w:numPr>
          <w:ilvl w:val="0"/>
          <w:numId w:val="17"/>
        </w:numPr>
        <w:spacing w:before="0" w:beforeAutospacing="0" w:after="0" w:afterAutospacing="0"/>
        <w:rPr>
          <w:color w:val="auto"/>
        </w:rPr>
      </w:pPr>
      <w:r w:rsidRPr="00481A1A">
        <w:rPr>
          <w:color w:val="auto"/>
        </w:rPr>
        <w:t>To assist in establishing and enunciating high standards of education and training and to implement them through appropriate channels.</w:t>
      </w:r>
    </w:p>
    <w:p w14:paraId="71D7089F" w14:textId="77777777" w:rsidR="006C2C15" w:rsidRPr="00481A1A" w:rsidRDefault="006C2C15" w:rsidP="006C2C15">
      <w:pPr>
        <w:pStyle w:val="NormalWeb"/>
        <w:numPr>
          <w:ilvl w:val="0"/>
          <w:numId w:val="17"/>
        </w:numPr>
        <w:spacing w:before="0" w:beforeAutospacing="0" w:after="0" w:afterAutospacing="0"/>
        <w:rPr>
          <w:color w:val="auto"/>
        </w:rPr>
      </w:pPr>
      <w:r w:rsidRPr="00481A1A">
        <w:rPr>
          <w:color w:val="auto"/>
        </w:rPr>
        <w:t>To stimulate and encourage research designed to provide the knowledge needed to assure increasingly efficient patient care.</w:t>
      </w:r>
    </w:p>
    <w:p w14:paraId="61729D64" w14:textId="77777777" w:rsidR="006C2C15" w:rsidRPr="00481A1A" w:rsidRDefault="006C2C15" w:rsidP="006C2C15">
      <w:pPr>
        <w:pStyle w:val="NormalWeb"/>
        <w:numPr>
          <w:ilvl w:val="0"/>
          <w:numId w:val="17"/>
        </w:numPr>
        <w:spacing w:before="0" w:beforeAutospacing="0" w:after="0" w:afterAutospacing="0"/>
        <w:rPr>
          <w:color w:val="auto"/>
        </w:rPr>
      </w:pPr>
      <w:r w:rsidRPr="00481A1A">
        <w:rPr>
          <w:color w:val="auto"/>
        </w:rPr>
        <w:t>To expand educational opportunities and to develop programs designed to broaden the scope of technological service.</w:t>
      </w:r>
    </w:p>
    <w:p w14:paraId="050CF93F" w14:textId="77777777" w:rsidR="006C2C15" w:rsidRPr="00481A1A" w:rsidRDefault="006C2C15" w:rsidP="006C2C15">
      <w:pPr>
        <w:pStyle w:val="NormalWeb"/>
        <w:numPr>
          <w:ilvl w:val="0"/>
          <w:numId w:val="17"/>
        </w:numPr>
        <w:spacing w:before="0" w:beforeAutospacing="0" w:after="0" w:afterAutospacing="0"/>
        <w:rPr>
          <w:color w:val="auto"/>
        </w:rPr>
      </w:pPr>
      <w:r w:rsidRPr="00481A1A">
        <w:rPr>
          <w:color w:val="auto"/>
        </w:rPr>
        <w:t>To enunciate policies concerning the professional status, legislative activity, and the welfare of its members.</w:t>
      </w:r>
    </w:p>
    <w:p w14:paraId="5DC29949" w14:textId="77777777" w:rsidR="006C2C15" w:rsidRPr="00481A1A" w:rsidRDefault="006C2C15" w:rsidP="00423C2D">
      <w:pPr>
        <w:pStyle w:val="NormalWeb"/>
        <w:numPr>
          <w:ilvl w:val="0"/>
          <w:numId w:val="17"/>
        </w:numPr>
        <w:spacing w:before="0" w:beforeAutospacing="0" w:after="0" w:afterAutospacing="0"/>
        <w:rPr>
          <w:color w:val="auto"/>
        </w:rPr>
      </w:pPr>
      <w:r w:rsidRPr="00481A1A">
        <w:rPr>
          <w:color w:val="auto"/>
        </w:rPr>
        <w:t>To cooperate with external organizations or agencies whose policies are not in conflic</w:t>
      </w:r>
      <w:r w:rsidR="00047CA7" w:rsidRPr="00481A1A">
        <w:rPr>
          <w:color w:val="auto"/>
        </w:rPr>
        <w:t>t with those of the ASRT</w:t>
      </w:r>
      <w:r w:rsidRPr="00481A1A">
        <w:rPr>
          <w:color w:val="auto"/>
        </w:rPr>
        <w:t xml:space="preserve">, as may be necessary to maintain continued progress and growth of the </w:t>
      </w:r>
      <w:r w:rsidR="00A90A31" w:rsidRPr="00481A1A">
        <w:rPr>
          <w:color w:val="auto"/>
        </w:rPr>
        <w:t>MoSRT</w:t>
      </w:r>
      <w:r w:rsidRPr="00481A1A">
        <w:rPr>
          <w:color w:val="auto"/>
        </w:rPr>
        <w:t>.</w:t>
      </w:r>
    </w:p>
    <w:p w14:paraId="0D7F7697" w14:textId="6F7C1246" w:rsidR="006C2C15" w:rsidRDefault="006C2C15" w:rsidP="00423C2D">
      <w:pPr>
        <w:pStyle w:val="NormalWeb"/>
        <w:spacing w:before="0" w:beforeAutospacing="0" w:after="0" w:afterAutospacing="0"/>
        <w:rPr>
          <w:b/>
          <w:bCs/>
          <w:color w:val="auto"/>
        </w:rPr>
      </w:pPr>
    </w:p>
    <w:p w14:paraId="05D5F02F" w14:textId="77777777" w:rsidR="0002372D" w:rsidRDefault="0002372D" w:rsidP="00423C2D">
      <w:pPr>
        <w:pStyle w:val="NormalWeb"/>
        <w:spacing w:before="0" w:beforeAutospacing="0" w:after="0" w:afterAutospacing="0"/>
        <w:rPr>
          <w:b/>
          <w:bCs/>
          <w:color w:val="auto"/>
        </w:rPr>
      </w:pPr>
    </w:p>
    <w:p w14:paraId="3663BD03" w14:textId="77777777" w:rsidR="00B47389" w:rsidRDefault="00B47389" w:rsidP="00423C2D">
      <w:pPr>
        <w:pStyle w:val="NormalWeb"/>
        <w:spacing w:before="0" w:beforeAutospacing="0" w:after="0" w:afterAutospacing="0"/>
        <w:rPr>
          <w:b/>
          <w:bCs/>
          <w:color w:val="auto"/>
        </w:rPr>
      </w:pPr>
    </w:p>
    <w:p w14:paraId="6DF53600" w14:textId="77777777" w:rsidR="00423C2D" w:rsidRDefault="006C2C15" w:rsidP="00423C2D">
      <w:pPr>
        <w:pStyle w:val="NormalWeb"/>
        <w:spacing w:before="0" w:beforeAutospacing="0" w:after="0" w:afterAutospacing="0"/>
        <w:rPr>
          <w:b/>
          <w:bCs/>
          <w:color w:val="auto"/>
        </w:rPr>
      </w:pPr>
      <w:r w:rsidRPr="00481A1A">
        <w:rPr>
          <w:b/>
          <w:bCs/>
          <w:color w:val="auto"/>
        </w:rPr>
        <w:lastRenderedPageBreak/>
        <w:t xml:space="preserve">Article IV: POLICIES    </w:t>
      </w:r>
    </w:p>
    <w:p w14:paraId="73259236" w14:textId="77777777" w:rsidR="006C2C15" w:rsidRPr="00481A1A" w:rsidRDefault="006C2C15" w:rsidP="00423C2D">
      <w:pPr>
        <w:pStyle w:val="NormalWeb"/>
        <w:spacing w:before="0" w:beforeAutospacing="0" w:after="0" w:afterAutospacing="0"/>
        <w:rPr>
          <w:color w:val="auto"/>
        </w:rPr>
      </w:pPr>
      <w:r w:rsidRPr="00481A1A">
        <w:rPr>
          <w:b/>
          <w:bCs/>
          <w:color w:val="auto"/>
        </w:rPr>
        <w:t xml:space="preserve">                                                                                                                            </w:t>
      </w:r>
    </w:p>
    <w:p w14:paraId="03671755" w14:textId="77777777" w:rsidR="006C2C15" w:rsidRPr="00481A1A" w:rsidRDefault="006C2C15" w:rsidP="006C2C15">
      <w:pPr>
        <w:rPr>
          <w:b/>
          <w:bCs/>
          <w:i/>
          <w:iCs/>
        </w:rPr>
      </w:pPr>
      <w:r w:rsidRPr="00481A1A">
        <w:rPr>
          <w:b/>
          <w:bCs/>
        </w:rPr>
        <w:t>Section 1:</w:t>
      </w:r>
      <w:r w:rsidRPr="00481A1A">
        <w:t xml:space="preserve"> The </w:t>
      </w:r>
      <w:r w:rsidR="00A90A31" w:rsidRPr="00481A1A">
        <w:t>MoSRT</w:t>
      </w:r>
      <w:r w:rsidRPr="00481A1A">
        <w:t xml:space="preserve"> is committed to equal opportunity and nondiscrimination in all programs and activities. No one shall be denied opportunities or benefits on </w:t>
      </w:r>
      <w:r w:rsidRPr="006240BD">
        <w:t>the</w:t>
      </w:r>
      <w:r w:rsidRPr="00481A1A">
        <w:t xml:space="preserve"> basis of age, sex, color, race, creed, national origin, religious persuasion, marital status, sexual orientation, gender identity, military status, political belief or disability.  </w:t>
      </w:r>
    </w:p>
    <w:p w14:paraId="24F6D925" w14:textId="77777777" w:rsidR="006C2C15" w:rsidRPr="00481A1A" w:rsidRDefault="006C2C15" w:rsidP="006C2C15">
      <w:pPr>
        <w:pStyle w:val="NormalWeb"/>
        <w:spacing w:before="0" w:beforeAutospacing="0" w:after="0" w:afterAutospacing="0"/>
        <w:rPr>
          <w:b/>
          <w:bCs/>
          <w:color w:val="auto"/>
        </w:rPr>
      </w:pPr>
    </w:p>
    <w:p w14:paraId="2CF51BF0" w14:textId="77777777" w:rsidR="006C2C15" w:rsidRPr="00481A1A" w:rsidRDefault="006C2C15" w:rsidP="00423C2D">
      <w:pPr>
        <w:pStyle w:val="NormalWeb"/>
        <w:spacing w:before="0" w:beforeAutospacing="0" w:after="0" w:afterAutospacing="0"/>
        <w:rPr>
          <w:color w:val="auto"/>
        </w:rPr>
      </w:pPr>
      <w:r w:rsidRPr="00481A1A">
        <w:rPr>
          <w:b/>
          <w:bCs/>
          <w:color w:val="auto"/>
        </w:rPr>
        <w:t>Section 2:</w:t>
      </w:r>
      <w:r w:rsidRPr="00481A1A">
        <w:rPr>
          <w:color w:val="auto"/>
        </w:rPr>
        <w:t xml:space="preserve">  The </w:t>
      </w:r>
      <w:r w:rsidR="00A90A31" w:rsidRPr="00481A1A">
        <w:rPr>
          <w:color w:val="auto"/>
        </w:rPr>
        <w:t>MoSRT</w:t>
      </w:r>
      <w:r w:rsidRPr="00481A1A">
        <w:rPr>
          <w:color w:val="auto"/>
        </w:rPr>
        <w:t xml:space="preserve"> shall be non-commercial, nonsectarian, and nonpartisan.  No commercial enterprise or any candidate for public office shall be endorsed by it. The name of the </w:t>
      </w:r>
      <w:r w:rsidR="00EA761B" w:rsidRPr="00481A1A">
        <w:rPr>
          <w:color w:val="auto"/>
        </w:rPr>
        <w:t>Mo</w:t>
      </w:r>
      <w:r w:rsidR="00A90A31" w:rsidRPr="00481A1A">
        <w:rPr>
          <w:color w:val="auto"/>
        </w:rPr>
        <w:t>SRT</w:t>
      </w:r>
      <w:r w:rsidRPr="00481A1A">
        <w:rPr>
          <w:color w:val="auto"/>
        </w:rPr>
        <w:t xml:space="preserve">, any of its officers, its Board of Directors or its staff, in their official capacities, shall not be used in connection with a commercial company or with any partisan interest, or for other than regular functions of the </w:t>
      </w:r>
      <w:r w:rsidR="00A90A31" w:rsidRPr="00481A1A">
        <w:rPr>
          <w:color w:val="auto"/>
        </w:rPr>
        <w:t>MoSRT</w:t>
      </w:r>
      <w:r w:rsidRPr="00481A1A">
        <w:rPr>
          <w:color w:val="auto"/>
        </w:rPr>
        <w:t xml:space="preserve">.   </w:t>
      </w:r>
    </w:p>
    <w:p w14:paraId="523D8234" w14:textId="77777777" w:rsidR="00423C2D" w:rsidRDefault="00423C2D" w:rsidP="00423C2D">
      <w:pPr>
        <w:pStyle w:val="NormalWeb"/>
        <w:spacing w:before="0" w:beforeAutospacing="0" w:after="0" w:afterAutospacing="0"/>
        <w:rPr>
          <w:b/>
          <w:bCs/>
          <w:color w:val="auto"/>
        </w:rPr>
      </w:pPr>
    </w:p>
    <w:p w14:paraId="1CB8F1B0" w14:textId="77777777" w:rsidR="00423C2D" w:rsidRDefault="00423C2D" w:rsidP="00423C2D">
      <w:pPr>
        <w:pStyle w:val="NormalWeb"/>
        <w:spacing w:before="0" w:beforeAutospacing="0" w:after="0" w:afterAutospacing="0"/>
        <w:rPr>
          <w:b/>
          <w:bCs/>
          <w:color w:val="auto"/>
        </w:rPr>
      </w:pPr>
    </w:p>
    <w:p w14:paraId="7E1CBCE2" w14:textId="77777777" w:rsidR="006C2C15" w:rsidRDefault="006C2C15" w:rsidP="00423C2D">
      <w:pPr>
        <w:pStyle w:val="NormalWeb"/>
        <w:spacing w:before="0" w:beforeAutospacing="0" w:after="0" w:afterAutospacing="0"/>
        <w:rPr>
          <w:b/>
          <w:bCs/>
          <w:color w:val="auto"/>
        </w:rPr>
      </w:pPr>
      <w:r w:rsidRPr="00481A1A">
        <w:rPr>
          <w:b/>
          <w:bCs/>
          <w:color w:val="auto"/>
        </w:rPr>
        <w:t>Article V: MEMBERSHIP</w:t>
      </w:r>
    </w:p>
    <w:p w14:paraId="2F87230A" w14:textId="77777777" w:rsidR="00423C2D" w:rsidRPr="00481A1A" w:rsidRDefault="00423C2D" w:rsidP="00423C2D">
      <w:pPr>
        <w:pStyle w:val="NormalWeb"/>
        <w:spacing w:before="0" w:beforeAutospacing="0" w:after="0" w:afterAutospacing="0"/>
        <w:rPr>
          <w:b/>
          <w:bCs/>
          <w:color w:val="auto"/>
        </w:rPr>
      </w:pPr>
    </w:p>
    <w:p w14:paraId="6E57F0B3" w14:textId="77777777" w:rsidR="006C2C15" w:rsidRPr="00481A1A" w:rsidRDefault="006C2C15" w:rsidP="00423C2D">
      <w:pPr>
        <w:pStyle w:val="NormalWeb"/>
        <w:spacing w:before="0" w:beforeAutospacing="0" w:after="0" w:afterAutospacing="0"/>
        <w:rPr>
          <w:b/>
          <w:bCs/>
          <w:color w:val="auto"/>
        </w:rPr>
      </w:pPr>
      <w:r w:rsidRPr="00481A1A">
        <w:rPr>
          <w:b/>
          <w:bCs/>
          <w:color w:val="auto"/>
        </w:rPr>
        <w:t xml:space="preserve">Section 1:  Categories </w:t>
      </w:r>
    </w:p>
    <w:p w14:paraId="3EB9FA77" w14:textId="5065AAA3" w:rsidR="006C2C15" w:rsidRPr="00481A1A" w:rsidRDefault="006C2C15" w:rsidP="00423C2D">
      <w:pPr>
        <w:pStyle w:val="NormalWeb"/>
        <w:numPr>
          <w:ilvl w:val="0"/>
          <w:numId w:val="1"/>
        </w:numPr>
        <w:tabs>
          <w:tab w:val="clear" w:pos="720"/>
          <w:tab w:val="num" w:pos="360"/>
        </w:tabs>
        <w:spacing w:before="0" w:beforeAutospacing="0" w:after="0" w:afterAutospacing="0"/>
        <w:ind w:left="360"/>
        <w:rPr>
          <w:color w:val="auto"/>
        </w:rPr>
      </w:pPr>
      <w:r w:rsidRPr="00481A1A">
        <w:rPr>
          <w:color w:val="auto"/>
        </w:rPr>
        <w:t xml:space="preserve">The membership of the </w:t>
      </w:r>
      <w:r w:rsidR="00A90A31" w:rsidRPr="00481A1A">
        <w:rPr>
          <w:color w:val="auto"/>
        </w:rPr>
        <w:t>MoSRT</w:t>
      </w:r>
      <w:r w:rsidRPr="00481A1A">
        <w:rPr>
          <w:color w:val="auto"/>
        </w:rPr>
        <w:t xml:space="preserve"> shall consist of Active, Supporting, Student, Life</w:t>
      </w:r>
      <w:r w:rsidR="00B46D05">
        <w:rPr>
          <w:color w:val="auto"/>
        </w:rPr>
        <w:t>,</w:t>
      </w:r>
      <w:r w:rsidRPr="00481A1A">
        <w:rPr>
          <w:color w:val="auto"/>
        </w:rPr>
        <w:t xml:space="preserve"> Honorary</w:t>
      </w:r>
      <w:r w:rsidR="00C47FC6">
        <w:rPr>
          <w:color w:val="auto"/>
        </w:rPr>
        <w:t>, and Graduate Bridge</w:t>
      </w:r>
      <w:r w:rsidRPr="00481A1A">
        <w:rPr>
          <w:color w:val="auto"/>
        </w:rPr>
        <w:t xml:space="preserve"> members. All candidates for membership except Life and Honorary members shall submit the prescribed membership forms, properly completed, the appropriate fees, and any additional information as may be required, on an annual basis.</w:t>
      </w:r>
    </w:p>
    <w:p w14:paraId="7FCA6F62" w14:textId="77777777" w:rsidR="00716A10" w:rsidRPr="00471C4B" w:rsidRDefault="00716A10" w:rsidP="00716A10">
      <w:pPr>
        <w:pStyle w:val="NormalWeb"/>
        <w:numPr>
          <w:ilvl w:val="0"/>
          <w:numId w:val="1"/>
        </w:numPr>
        <w:tabs>
          <w:tab w:val="clear" w:pos="720"/>
          <w:tab w:val="num" w:pos="360"/>
        </w:tabs>
        <w:ind w:left="360"/>
        <w:rPr>
          <w:b/>
          <w:bCs/>
          <w:i/>
          <w:iCs/>
          <w:color w:val="auto"/>
        </w:rPr>
      </w:pPr>
      <w:r w:rsidRPr="00471C4B">
        <w:rPr>
          <w:color w:val="auto"/>
        </w:rPr>
        <w:t>Active members are those who are registered</w:t>
      </w:r>
      <w:r w:rsidR="008E39A9" w:rsidRPr="00471C4B">
        <w:rPr>
          <w:color w:val="auto"/>
        </w:rPr>
        <w:t xml:space="preserve"> </w:t>
      </w:r>
      <w:r w:rsidR="008E39A9" w:rsidRPr="003C3802">
        <w:rPr>
          <w:color w:val="auto"/>
        </w:rPr>
        <w:t>or certified</w:t>
      </w:r>
      <w:r w:rsidRPr="00471C4B">
        <w:rPr>
          <w:color w:val="auto"/>
        </w:rPr>
        <w:t xml:space="preserve"> in a primary modality by certification agencies recognized by the ASRT or hold an unrestricted license in medical imaging or radiation therapy under state </w:t>
      </w:r>
      <w:r w:rsidRPr="00745C11">
        <w:rPr>
          <w:color w:val="auto"/>
        </w:rPr>
        <w:t>statute</w:t>
      </w:r>
      <w:r w:rsidRPr="006240BD">
        <w:rPr>
          <w:strike/>
          <w:color w:val="auto"/>
        </w:rPr>
        <w:t>s</w:t>
      </w:r>
      <w:r w:rsidRPr="00745C11">
        <w:rPr>
          <w:color w:val="auto"/>
        </w:rPr>
        <w:t>.</w:t>
      </w:r>
      <w:r w:rsidRPr="00471C4B">
        <w:rPr>
          <w:color w:val="auto"/>
        </w:rPr>
        <w:t xml:space="preserve"> They shall have all rights, privileges and obligations of membership including the right to vote, debate, hold office and serve as a delegate in the ASRT House of Delegates.  </w:t>
      </w:r>
    </w:p>
    <w:p w14:paraId="141FFFBC" w14:textId="22108CD7" w:rsidR="006C2C15" w:rsidRPr="00481A1A" w:rsidRDefault="006C2C15" w:rsidP="006C2C15">
      <w:pPr>
        <w:pStyle w:val="NormalWeb"/>
        <w:numPr>
          <w:ilvl w:val="0"/>
          <w:numId w:val="1"/>
        </w:numPr>
        <w:tabs>
          <w:tab w:val="clear" w:pos="720"/>
          <w:tab w:val="num" w:pos="360"/>
        </w:tabs>
        <w:ind w:left="360"/>
        <w:rPr>
          <w:b/>
          <w:bCs/>
          <w:i/>
          <w:iCs/>
          <w:color w:val="auto"/>
        </w:rPr>
      </w:pPr>
      <w:r w:rsidRPr="00481A1A">
        <w:rPr>
          <w:color w:val="auto"/>
        </w:rPr>
        <w:t>Supporting members shall be those persons interested in Radiologic Technology but not having qualifications for any other category</w:t>
      </w:r>
      <w:r w:rsidR="00F61881" w:rsidRPr="00481A1A">
        <w:rPr>
          <w:color w:val="auto"/>
        </w:rPr>
        <w:t xml:space="preserve"> </w:t>
      </w:r>
      <w:r w:rsidRPr="00481A1A">
        <w:rPr>
          <w:color w:val="auto"/>
        </w:rPr>
        <w:t xml:space="preserve">They have the obligations and privileges of active members except to vote, hold office or serve as a delegate in the ASRT House of </w:t>
      </w:r>
      <w:r w:rsidRPr="00F044F9">
        <w:rPr>
          <w:color w:val="auto"/>
        </w:rPr>
        <w:t>Delegates.</w:t>
      </w:r>
      <w:r w:rsidRPr="00481A1A">
        <w:rPr>
          <w:color w:val="auto"/>
        </w:rPr>
        <w:t xml:space="preserve"> </w:t>
      </w:r>
    </w:p>
    <w:p w14:paraId="2AA28FF6" w14:textId="6FF7D9DC" w:rsidR="006C2C15" w:rsidRPr="00481A1A" w:rsidRDefault="006C2C15" w:rsidP="006C2C15">
      <w:pPr>
        <w:pStyle w:val="NormalWeb"/>
        <w:numPr>
          <w:ilvl w:val="0"/>
          <w:numId w:val="1"/>
        </w:numPr>
        <w:tabs>
          <w:tab w:val="clear" w:pos="720"/>
          <w:tab w:val="num" w:pos="360"/>
        </w:tabs>
        <w:ind w:left="360"/>
        <w:rPr>
          <w:b/>
          <w:bCs/>
          <w:i/>
          <w:iCs/>
          <w:color w:val="auto"/>
        </w:rPr>
      </w:pPr>
      <w:r w:rsidRPr="00481A1A">
        <w:rPr>
          <w:color w:val="auto"/>
        </w:rPr>
        <w:t xml:space="preserve">Student members shall be those non-registered individuals enrolled in </w:t>
      </w:r>
      <w:r w:rsidR="004C3686" w:rsidRPr="00481A1A">
        <w:rPr>
          <w:color w:val="auto"/>
        </w:rPr>
        <w:t>medical imaging or radiation therapy</w:t>
      </w:r>
      <w:r w:rsidRPr="00481A1A">
        <w:rPr>
          <w:color w:val="auto"/>
        </w:rPr>
        <w:t xml:space="preserve"> programs</w:t>
      </w:r>
      <w:r w:rsidR="00047CA7" w:rsidRPr="00481A1A">
        <w:rPr>
          <w:color w:val="auto"/>
        </w:rPr>
        <w:t xml:space="preserve"> recognized by the ARRT</w:t>
      </w:r>
      <w:r w:rsidRPr="00481A1A">
        <w:rPr>
          <w:color w:val="auto"/>
        </w:rPr>
        <w:t>. Student members shall have all the privileges and obligations of active members, except to vote and hold state-wide elected offic</w:t>
      </w:r>
      <w:r w:rsidRPr="00F044F9">
        <w:rPr>
          <w:color w:val="auto"/>
        </w:rPr>
        <w:t>e.</w:t>
      </w:r>
      <w:r w:rsidRPr="00481A1A">
        <w:rPr>
          <w:color w:val="auto"/>
        </w:rPr>
        <w:t xml:space="preserve"> </w:t>
      </w:r>
    </w:p>
    <w:p w14:paraId="3979A0D7" w14:textId="11C8AD19" w:rsidR="002A2CBE" w:rsidRPr="00C21CFC" w:rsidRDefault="006C2C15" w:rsidP="002A2CBE">
      <w:pPr>
        <w:pStyle w:val="NormalWeb"/>
        <w:numPr>
          <w:ilvl w:val="0"/>
          <w:numId w:val="1"/>
        </w:numPr>
        <w:tabs>
          <w:tab w:val="clear" w:pos="720"/>
          <w:tab w:val="num" w:pos="360"/>
        </w:tabs>
        <w:ind w:left="360"/>
        <w:rPr>
          <w:b/>
          <w:bCs/>
          <w:i/>
          <w:iCs/>
          <w:color w:val="auto"/>
        </w:rPr>
      </w:pPr>
      <w:r w:rsidRPr="00C21CFC">
        <w:rPr>
          <w:color w:val="auto"/>
        </w:rPr>
        <w:t>Life members</w:t>
      </w:r>
      <w:r w:rsidR="00CE04A2" w:rsidRPr="00C21CFC">
        <w:rPr>
          <w:color w:val="auto"/>
        </w:rPr>
        <w:t xml:space="preserve"> </w:t>
      </w:r>
      <w:r w:rsidRPr="00C21CFC">
        <w:rPr>
          <w:color w:val="auto"/>
        </w:rPr>
        <w:t xml:space="preserve">shall be active members who </w:t>
      </w:r>
      <w:r w:rsidRPr="008727FE">
        <w:rPr>
          <w:color w:val="auto"/>
        </w:rPr>
        <w:t xml:space="preserve">have rendered </w:t>
      </w:r>
      <w:r w:rsidR="002A2CBE" w:rsidRPr="008727FE">
        <w:rPr>
          <w:color w:val="auto"/>
        </w:rPr>
        <w:t>exceptional</w:t>
      </w:r>
      <w:r w:rsidRPr="008727FE">
        <w:rPr>
          <w:color w:val="auto"/>
        </w:rPr>
        <w:t xml:space="preserve"> service</w:t>
      </w:r>
      <w:r w:rsidR="002A2CBE" w:rsidRPr="008727FE">
        <w:rPr>
          <w:color w:val="auto"/>
        </w:rPr>
        <w:t xml:space="preserve"> and dedication</w:t>
      </w:r>
      <w:r w:rsidRPr="008727FE">
        <w:rPr>
          <w:color w:val="auto"/>
        </w:rPr>
        <w:t xml:space="preserve"> to the </w:t>
      </w:r>
      <w:r w:rsidR="00EA761B" w:rsidRPr="008727FE">
        <w:rPr>
          <w:color w:val="auto"/>
        </w:rPr>
        <w:t>Mo</w:t>
      </w:r>
      <w:r w:rsidR="00A90A31" w:rsidRPr="008727FE">
        <w:rPr>
          <w:color w:val="auto"/>
        </w:rPr>
        <w:t>SRT</w:t>
      </w:r>
      <w:r w:rsidRPr="008727FE">
        <w:rPr>
          <w:color w:val="auto"/>
        </w:rPr>
        <w:t xml:space="preserve">. </w:t>
      </w:r>
      <w:r w:rsidR="002A2CBE" w:rsidRPr="008727FE">
        <w:rPr>
          <w:color w:val="auto"/>
        </w:rPr>
        <w:t xml:space="preserve"> </w:t>
      </w:r>
      <w:r w:rsidRPr="008727FE">
        <w:rPr>
          <w:color w:val="auto"/>
        </w:rPr>
        <w:t>Life members</w:t>
      </w:r>
      <w:r w:rsidR="002A2CBE" w:rsidRPr="008727FE">
        <w:rPr>
          <w:color w:val="auto"/>
        </w:rPr>
        <w:t xml:space="preserve"> </w:t>
      </w:r>
      <w:r w:rsidRPr="008727FE">
        <w:rPr>
          <w:color w:val="auto"/>
        </w:rPr>
        <w:t xml:space="preserve">shall be </w:t>
      </w:r>
      <w:r w:rsidR="00647F5F" w:rsidRPr="008727FE">
        <w:rPr>
          <w:color w:val="auto"/>
        </w:rPr>
        <w:t xml:space="preserve">recommended by a three-fourths (3/4) vote of the entire membership of the Board of </w:t>
      </w:r>
      <w:r w:rsidR="008727FE" w:rsidRPr="008727FE">
        <w:rPr>
          <w:color w:val="auto"/>
        </w:rPr>
        <w:t>Directors and</w:t>
      </w:r>
      <w:r w:rsidR="00647F5F" w:rsidRPr="008727FE">
        <w:rPr>
          <w:color w:val="auto"/>
        </w:rPr>
        <w:t xml:space="preserve"> be </w:t>
      </w:r>
      <w:r w:rsidRPr="008727FE">
        <w:rPr>
          <w:color w:val="auto"/>
        </w:rPr>
        <w:t>selected by a majority</w:t>
      </w:r>
      <w:r w:rsidR="008727FE" w:rsidRPr="008727FE">
        <w:rPr>
          <w:color w:val="auto"/>
        </w:rPr>
        <w:t xml:space="preserve"> </w:t>
      </w:r>
      <w:r w:rsidRPr="008727FE">
        <w:rPr>
          <w:color w:val="auto"/>
        </w:rPr>
        <w:t xml:space="preserve">vote </w:t>
      </w:r>
      <w:r w:rsidR="00647F5F" w:rsidRPr="008727FE">
        <w:rPr>
          <w:color w:val="auto"/>
        </w:rPr>
        <w:t xml:space="preserve">of the membership </w:t>
      </w:r>
      <w:r w:rsidRPr="008727FE">
        <w:rPr>
          <w:color w:val="auto"/>
        </w:rPr>
        <w:t xml:space="preserve">at a regular </w:t>
      </w:r>
      <w:r w:rsidR="00647F5F" w:rsidRPr="008727FE">
        <w:rPr>
          <w:color w:val="auto"/>
        </w:rPr>
        <w:t xml:space="preserve">business </w:t>
      </w:r>
      <w:r w:rsidRPr="008727FE">
        <w:rPr>
          <w:color w:val="auto"/>
        </w:rPr>
        <w:t>meeting</w:t>
      </w:r>
      <w:r w:rsidR="008727FE" w:rsidRPr="008727FE">
        <w:rPr>
          <w:color w:val="auto"/>
        </w:rPr>
        <w:t xml:space="preserve">. </w:t>
      </w:r>
      <w:r w:rsidRPr="008727FE">
        <w:rPr>
          <w:color w:val="auto"/>
        </w:rPr>
        <w:t>They shall pay no dues and have all the privileges and obligations of active members</w:t>
      </w:r>
      <w:r w:rsidR="00200FF6" w:rsidRPr="008727FE">
        <w:rPr>
          <w:color w:val="auto"/>
        </w:rPr>
        <w:t>.</w:t>
      </w:r>
    </w:p>
    <w:p w14:paraId="0A1C3518" w14:textId="1A0A03D0" w:rsidR="00786278" w:rsidRPr="00B47389" w:rsidRDefault="006C2C15" w:rsidP="00786278">
      <w:pPr>
        <w:pStyle w:val="NormalWeb"/>
        <w:numPr>
          <w:ilvl w:val="0"/>
          <w:numId w:val="1"/>
        </w:numPr>
        <w:tabs>
          <w:tab w:val="clear" w:pos="720"/>
          <w:tab w:val="num" w:pos="360"/>
        </w:tabs>
        <w:ind w:left="360"/>
        <w:rPr>
          <w:b/>
          <w:bCs/>
          <w:i/>
          <w:iCs/>
          <w:color w:val="auto"/>
        </w:rPr>
      </w:pPr>
      <w:r w:rsidRPr="00933985">
        <w:rPr>
          <w:color w:val="auto"/>
        </w:rPr>
        <w:t xml:space="preserve">Honorary members shall be those persons who the </w:t>
      </w:r>
      <w:r w:rsidR="00A90A31" w:rsidRPr="00933985">
        <w:rPr>
          <w:color w:val="auto"/>
        </w:rPr>
        <w:t>MoSRT</w:t>
      </w:r>
      <w:r w:rsidRPr="00933985">
        <w:rPr>
          <w:color w:val="auto"/>
        </w:rPr>
        <w:t xml:space="preserve"> wishes to honor because of the interest they have evidenced in the activities and aims of the </w:t>
      </w:r>
      <w:r w:rsidR="00A90A31" w:rsidRPr="00933985">
        <w:rPr>
          <w:color w:val="auto"/>
        </w:rPr>
        <w:t>MoSRT</w:t>
      </w:r>
      <w:r w:rsidRPr="00933985">
        <w:rPr>
          <w:color w:val="auto"/>
        </w:rPr>
        <w:t>.  Honorary members shall be chosen by a majority vote at a regular meeting of t</w:t>
      </w:r>
      <w:r w:rsidR="00A344DA" w:rsidRPr="00933985">
        <w:rPr>
          <w:color w:val="auto"/>
        </w:rPr>
        <w:t xml:space="preserve">he </w:t>
      </w:r>
      <w:r w:rsidR="00A90A31" w:rsidRPr="00933985">
        <w:rPr>
          <w:color w:val="auto"/>
        </w:rPr>
        <w:t>MoSRT</w:t>
      </w:r>
      <w:r w:rsidR="00A344DA" w:rsidRPr="00933985">
        <w:rPr>
          <w:color w:val="auto"/>
        </w:rPr>
        <w:t>. They shall pay no dues. They</w:t>
      </w:r>
      <w:r w:rsidRPr="00933985">
        <w:rPr>
          <w:color w:val="auto"/>
        </w:rPr>
        <w:t xml:space="preserve"> shall receive the journal of the </w:t>
      </w:r>
      <w:r w:rsidR="00500740" w:rsidRPr="00F044F9">
        <w:rPr>
          <w:color w:val="auto"/>
        </w:rPr>
        <w:t>MoSRT</w:t>
      </w:r>
      <w:r w:rsidR="00A344DA" w:rsidRPr="00F044F9">
        <w:rPr>
          <w:color w:val="auto"/>
        </w:rPr>
        <w:t>.</w:t>
      </w:r>
      <w:r w:rsidRPr="00933985">
        <w:rPr>
          <w:color w:val="auto"/>
        </w:rPr>
        <w:t xml:space="preserve"> </w:t>
      </w:r>
      <w:r w:rsidR="00A344DA" w:rsidRPr="00933985">
        <w:rPr>
          <w:color w:val="auto"/>
        </w:rPr>
        <w:t>They have the obligations and privileges of active members except to vote, hold office or serve as a delegate in the ASRT House of Delegates.</w:t>
      </w:r>
    </w:p>
    <w:p w14:paraId="5B8F0B9A" w14:textId="77777777" w:rsidR="00B47389" w:rsidRPr="00933985" w:rsidRDefault="00B47389" w:rsidP="00B47389">
      <w:pPr>
        <w:pStyle w:val="NormalWeb"/>
        <w:ind w:left="360"/>
        <w:rPr>
          <w:b/>
          <w:bCs/>
          <w:i/>
          <w:iCs/>
          <w:color w:val="auto"/>
        </w:rPr>
      </w:pPr>
    </w:p>
    <w:p w14:paraId="772D9D27" w14:textId="77777777" w:rsidR="000D7574" w:rsidRPr="00BF53A7" w:rsidRDefault="008F7D05" w:rsidP="000D7574">
      <w:pPr>
        <w:pStyle w:val="Default"/>
        <w:ind w:left="1260" w:hanging="1260"/>
        <w:rPr>
          <w:szCs w:val="23"/>
        </w:rPr>
      </w:pPr>
      <w:r w:rsidRPr="00BF53A7">
        <w:rPr>
          <w:szCs w:val="23"/>
        </w:rPr>
        <w:lastRenderedPageBreak/>
        <w:t xml:space="preserve">G. Graduate Bridge members are those who meet the following qualifications: </w:t>
      </w:r>
    </w:p>
    <w:p w14:paraId="2BF2CD4B" w14:textId="77777777" w:rsidR="008F7D05" w:rsidRPr="00BF53A7" w:rsidRDefault="008F7D05" w:rsidP="000D7574">
      <w:pPr>
        <w:pStyle w:val="Default"/>
        <w:ind w:left="1170" w:hanging="270"/>
        <w:rPr>
          <w:szCs w:val="23"/>
        </w:rPr>
      </w:pPr>
      <w:r w:rsidRPr="00BF53A7">
        <w:rPr>
          <w:szCs w:val="23"/>
        </w:rPr>
        <w:t xml:space="preserve">1. have graduated from an accredited program or a program in an accredited institution accepted by certification agencies recognized by the ASRT in their initial medical imaging or radiation therapy program within the past </w:t>
      </w:r>
      <w:r w:rsidR="00B14F88" w:rsidRPr="00BF53A7">
        <w:rPr>
          <w:szCs w:val="23"/>
        </w:rPr>
        <w:t>1</w:t>
      </w:r>
      <w:r w:rsidRPr="00BF53A7">
        <w:rPr>
          <w:szCs w:val="23"/>
        </w:rPr>
        <w:t xml:space="preserve">2 months; or </w:t>
      </w:r>
    </w:p>
    <w:p w14:paraId="1CBA6DEC" w14:textId="77777777" w:rsidR="000D7574" w:rsidRPr="00BF53A7" w:rsidRDefault="008F7D05" w:rsidP="000D7574">
      <w:pPr>
        <w:pStyle w:val="Default"/>
        <w:ind w:left="1170" w:hanging="270"/>
        <w:rPr>
          <w:szCs w:val="23"/>
        </w:rPr>
      </w:pPr>
      <w:r w:rsidRPr="00BF53A7">
        <w:rPr>
          <w:szCs w:val="23"/>
        </w:rPr>
        <w:t xml:space="preserve">2. are </w:t>
      </w:r>
      <w:r w:rsidRPr="009440E5">
        <w:rPr>
          <w:szCs w:val="23"/>
        </w:rPr>
        <w:t>r</w:t>
      </w:r>
      <w:r w:rsidRPr="009440E5">
        <w:rPr>
          <w:color w:val="auto"/>
          <w:szCs w:val="23"/>
        </w:rPr>
        <w:t>egistere</w:t>
      </w:r>
      <w:r w:rsidRPr="009440E5">
        <w:rPr>
          <w:szCs w:val="23"/>
        </w:rPr>
        <w:t>d</w:t>
      </w:r>
      <w:r w:rsidRPr="00BF53A7">
        <w:rPr>
          <w:szCs w:val="23"/>
        </w:rPr>
        <w:t xml:space="preserve"> or certified in a primary modality by certification agencies recogniz</w:t>
      </w:r>
      <w:r w:rsidR="00B14F88" w:rsidRPr="00BF53A7">
        <w:rPr>
          <w:szCs w:val="23"/>
        </w:rPr>
        <w:t>ed by the ASRT and are within 12</w:t>
      </w:r>
      <w:r w:rsidRPr="00BF53A7">
        <w:rPr>
          <w:szCs w:val="23"/>
        </w:rPr>
        <w:t xml:space="preserve"> months of their initial certification. </w:t>
      </w:r>
    </w:p>
    <w:p w14:paraId="3717A8A3" w14:textId="77777777" w:rsidR="00F01875" w:rsidRDefault="008F7D05" w:rsidP="000C12A9">
      <w:pPr>
        <w:pStyle w:val="Default"/>
        <w:ind w:left="1260" w:hanging="90"/>
        <w:rPr>
          <w:b/>
          <w:bCs/>
          <w:i/>
          <w:iCs/>
          <w:color w:val="auto"/>
          <w:szCs w:val="22"/>
        </w:rPr>
      </w:pPr>
      <w:r w:rsidRPr="009B3046">
        <w:rPr>
          <w:sz w:val="23"/>
          <w:szCs w:val="23"/>
        </w:rPr>
        <w:t xml:space="preserve">They shall have all rights, </w:t>
      </w:r>
      <w:r w:rsidRPr="006240BD">
        <w:rPr>
          <w:sz w:val="23"/>
          <w:szCs w:val="23"/>
        </w:rPr>
        <w:t>p</w:t>
      </w:r>
      <w:r w:rsidRPr="001B04D2">
        <w:rPr>
          <w:sz w:val="23"/>
          <w:szCs w:val="23"/>
        </w:rPr>
        <w:t>rivileges</w:t>
      </w:r>
      <w:r w:rsidRPr="009B3046">
        <w:rPr>
          <w:sz w:val="23"/>
          <w:szCs w:val="23"/>
        </w:rPr>
        <w:t xml:space="preserve"> and obligations of Active members.</w:t>
      </w:r>
      <w:r w:rsidR="00F01875" w:rsidRPr="00345622">
        <w:rPr>
          <w:b/>
          <w:bCs/>
          <w:i/>
          <w:iCs/>
          <w:color w:val="auto"/>
          <w:szCs w:val="22"/>
        </w:rPr>
        <w:t xml:space="preserve"> </w:t>
      </w:r>
    </w:p>
    <w:p w14:paraId="21AD4E02" w14:textId="77777777" w:rsidR="000D7574" w:rsidRDefault="000D7574" w:rsidP="000D7574">
      <w:pPr>
        <w:pStyle w:val="Default"/>
        <w:ind w:left="1260" w:hanging="990"/>
        <w:rPr>
          <w:b/>
          <w:bCs/>
          <w:i/>
          <w:iCs/>
          <w:color w:val="auto"/>
          <w:szCs w:val="22"/>
        </w:rPr>
      </w:pPr>
    </w:p>
    <w:p w14:paraId="10965F92" w14:textId="77777777" w:rsidR="006C2C15" w:rsidRPr="00481A1A" w:rsidRDefault="006C2C15" w:rsidP="00423C2D">
      <w:pPr>
        <w:pStyle w:val="NormalWeb"/>
        <w:spacing w:before="0" w:beforeAutospacing="0" w:after="0" w:afterAutospacing="0"/>
        <w:rPr>
          <w:b/>
          <w:bCs/>
          <w:i/>
          <w:iCs/>
          <w:color w:val="auto"/>
          <w:u w:val="single"/>
        </w:rPr>
      </w:pPr>
      <w:r w:rsidRPr="00481A1A">
        <w:rPr>
          <w:b/>
          <w:bCs/>
          <w:color w:val="auto"/>
        </w:rPr>
        <w:t xml:space="preserve">Section 2:  Dues  </w:t>
      </w:r>
    </w:p>
    <w:p w14:paraId="73DD2A65" w14:textId="37EFCEA4" w:rsidR="006C2C15" w:rsidRPr="00481A1A" w:rsidRDefault="006C2C15" w:rsidP="00423C2D">
      <w:pPr>
        <w:pStyle w:val="NormalWeb"/>
        <w:numPr>
          <w:ilvl w:val="0"/>
          <w:numId w:val="2"/>
        </w:numPr>
        <w:spacing w:before="0" w:beforeAutospacing="0" w:after="0" w:afterAutospacing="0"/>
        <w:rPr>
          <w:color w:val="auto"/>
        </w:rPr>
      </w:pPr>
      <w:r w:rsidRPr="00481A1A">
        <w:rPr>
          <w:color w:val="auto"/>
        </w:rPr>
        <w:t xml:space="preserve">The annual dues for Active, Supporting, and Student members will be set by the Board </w:t>
      </w:r>
      <w:r w:rsidR="001569D4">
        <w:rPr>
          <w:color w:val="auto"/>
        </w:rPr>
        <w:t xml:space="preserve">of Directors, and approved by a </w:t>
      </w:r>
      <w:r w:rsidR="001569D4" w:rsidRPr="00F044F9">
        <w:rPr>
          <w:color w:val="auto"/>
        </w:rPr>
        <w:t>two-thirds (2/3)</w:t>
      </w:r>
      <w:r w:rsidRPr="00367BA2">
        <w:rPr>
          <w:color w:val="auto"/>
        </w:rPr>
        <w:t xml:space="preserve"> </w:t>
      </w:r>
      <w:r w:rsidRPr="00481A1A">
        <w:rPr>
          <w:color w:val="auto"/>
        </w:rPr>
        <w:t xml:space="preserve">vote of the voting membership present at the annual conference business meeting. They shall be payable each year in </w:t>
      </w:r>
      <w:r w:rsidR="00D62BD1" w:rsidRPr="00481A1A">
        <w:rPr>
          <w:color w:val="auto"/>
        </w:rPr>
        <w:t>advance and</w:t>
      </w:r>
      <w:r w:rsidRPr="00481A1A">
        <w:rPr>
          <w:color w:val="auto"/>
        </w:rPr>
        <w:t xml:space="preserve"> shall include a subscription to the official </w:t>
      </w:r>
      <w:r w:rsidR="00A90A31" w:rsidRPr="00481A1A">
        <w:rPr>
          <w:color w:val="auto"/>
        </w:rPr>
        <w:t>MoSRT</w:t>
      </w:r>
      <w:r w:rsidRPr="00481A1A">
        <w:rPr>
          <w:color w:val="auto"/>
        </w:rPr>
        <w:t xml:space="preserve"> journal.  </w:t>
      </w:r>
    </w:p>
    <w:p w14:paraId="06B0540A" w14:textId="77777777" w:rsidR="006C2C15" w:rsidRDefault="006C2C15" w:rsidP="00423C2D">
      <w:pPr>
        <w:pStyle w:val="NormalWeb"/>
        <w:numPr>
          <w:ilvl w:val="0"/>
          <w:numId w:val="2"/>
        </w:numPr>
        <w:spacing w:before="0" w:beforeAutospacing="0" w:after="0" w:afterAutospacing="0"/>
        <w:rPr>
          <w:color w:val="auto"/>
        </w:rPr>
      </w:pPr>
      <w:r w:rsidRPr="00481A1A">
        <w:rPr>
          <w:color w:val="auto"/>
        </w:rPr>
        <w:t xml:space="preserve">No member who is in arrears for dues shall vote or hold office or shall be entitled to receive reports of the transactions of the </w:t>
      </w:r>
      <w:r w:rsidR="00EA761B" w:rsidRPr="00481A1A">
        <w:rPr>
          <w:color w:val="auto"/>
        </w:rPr>
        <w:t>Mo</w:t>
      </w:r>
      <w:r w:rsidR="00A90A31" w:rsidRPr="00481A1A">
        <w:rPr>
          <w:color w:val="auto"/>
        </w:rPr>
        <w:t>SRT</w:t>
      </w:r>
      <w:r w:rsidRPr="00481A1A">
        <w:rPr>
          <w:color w:val="auto"/>
        </w:rPr>
        <w:t>. It shall be the duty of the Executive Treasurer to erase from the rolls of membership the name of any person who is in arrears for more than ninety (90) days.</w:t>
      </w:r>
    </w:p>
    <w:p w14:paraId="3594B41D" w14:textId="77777777" w:rsidR="00423C2D" w:rsidRPr="00481A1A" w:rsidRDefault="00423C2D" w:rsidP="00423C2D">
      <w:pPr>
        <w:pStyle w:val="NormalWeb"/>
        <w:spacing w:before="0" w:beforeAutospacing="0" w:after="0" w:afterAutospacing="0"/>
        <w:ind w:left="720"/>
        <w:rPr>
          <w:color w:val="auto"/>
        </w:rPr>
      </w:pPr>
    </w:p>
    <w:p w14:paraId="24CE8405" w14:textId="77777777" w:rsidR="006C2C15" w:rsidRPr="00481A1A" w:rsidRDefault="006C2C15" w:rsidP="00423C2D">
      <w:pPr>
        <w:pStyle w:val="NormalWeb"/>
        <w:spacing w:before="0" w:beforeAutospacing="0" w:after="0" w:afterAutospacing="0"/>
        <w:rPr>
          <w:b/>
          <w:bCs/>
          <w:color w:val="auto"/>
        </w:rPr>
      </w:pPr>
      <w:r w:rsidRPr="00481A1A">
        <w:rPr>
          <w:b/>
          <w:bCs/>
          <w:color w:val="auto"/>
        </w:rPr>
        <w:t>Section 3:  Resignation</w:t>
      </w:r>
    </w:p>
    <w:p w14:paraId="21AB723C" w14:textId="77777777" w:rsidR="006C2C15" w:rsidRDefault="006C2C15" w:rsidP="00423C2D">
      <w:r w:rsidRPr="00481A1A">
        <w:t xml:space="preserve">Any member shall have the right to resign by written communication to the </w:t>
      </w:r>
      <w:r w:rsidR="00A90A31" w:rsidRPr="00481A1A">
        <w:t>MoSRT</w:t>
      </w:r>
      <w:r w:rsidRPr="00481A1A">
        <w:t xml:space="preserve"> office</w:t>
      </w:r>
      <w:r w:rsidRPr="006240BD">
        <w:t>.</w:t>
      </w:r>
      <w:r w:rsidRPr="00481A1A">
        <w:t xml:space="preserve">  </w:t>
      </w:r>
    </w:p>
    <w:p w14:paraId="494A2709" w14:textId="77777777" w:rsidR="00423C2D" w:rsidRPr="00481A1A" w:rsidRDefault="00423C2D" w:rsidP="00423C2D">
      <w:pPr>
        <w:rPr>
          <w:b/>
          <w:bCs/>
          <w:i/>
          <w:iCs/>
        </w:rPr>
      </w:pPr>
    </w:p>
    <w:p w14:paraId="3CC869CC" w14:textId="77777777" w:rsidR="006C2C15" w:rsidRPr="00481A1A" w:rsidRDefault="006C2C15" w:rsidP="00423C2D">
      <w:pPr>
        <w:pStyle w:val="NormalWeb"/>
        <w:spacing w:before="0" w:beforeAutospacing="0" w:after="0" w:afterAutospacing="0"/>
        <w:rPr>
          <w:b/>
          <w:bCs/>
          <w:color w:val="auto"/>
        </w:rPr>
      </w:pPr>
      <w:r w:rsidRPr="00481A1A">
        <w:rPr>
          <w:b/>
          <w:bCs/>
          <w:color w:val="auto"/>
        </w:rPr>
        <w:t>Sect</w:t>
      </w:r>
      <w:r w:rsidR="00225568" w:rsidRPr="00481A1A">
        <w:rPr>
          <w:b/>
          <w:bCs/>
          <w:color w:val="auto"/>
        </w:rPr>
        <w:t>ion 4:  Censure</w:t>
      </w:r>
      <w:r w:rsidR="00A66A0A" w:rsidRPr="00481A1A">
        <w:rPr>
          <w:b/>
          <w:bCs/>
          <w:color w:val="auto"/>
        </w:rPr>
        <w:t>, Reprimand</w:t>
      </w:r>
      <w:r w:rsidR="00225568" w:rsidRPr="00481A1A">
        <w:rPr>
          <w:b/>
          <w:bCs/>
          <w:color w:val="auto"/>
        </w:rPr>
        <w:t xml:space="preserve"> and Removal</w:t>
      </w:r>
    </w:p>
    <w:p w14:paraId="6F8F95AB" w14:textId="77777777" w:rsidR="006C2C15" w:rsidRPr="00481A1A" w:rsidRDefault="006C2C15" w:rsidP="00423C2D">
      <w:pPr>
        <w:pStyle w:val="BodyText2"/>
        <w:spacing w:after="0"/>
        <w:ind w:left="0"/>
      </w:pPr>
      <w:r w:rsidRPr="00481A1A">
        <w:t xml:space="preserve">Any member may be suspended or terminated for cause.  Sufficient cause for such suspension or termination of membership shall be a violation of the Bylaws or any lawful rule or practice duly adopted by the </w:t>
      </w:r>
      <w:r w:rsidR="00A90A31" w:rsidRPr="00481A1A">
        <w:t>MoSRT</w:t>
      </w:r>
      <w:r w:rsidRPr="00481A1A">
        <w:t xml:space="preserve"> or any other conduct prejudicial to the interests of the </w:t>
      </w:r>
      <w:r w:rsidR="00A90A31" w:rsidRPr="00481A1A">
        <w:t>MoSRT</w:t>
      </w:r>
      <w:r w:rsidRPr="00481A1A">
        <w:t>.</w:t>
      </w:r>
    </w:p>
    <w:p w14:paraId="726DA3CD" w14:textId="77777777" w:rsidR="006C2C15" w:rsidRPr="00481A1A" w:rsidRDefault="006C2C15" w:rsidP="006C2C15">
      <w:pPr>
        <w:tabs>
          <w:tab w:val="left" w:pos="8640"/>
        </w:tabs>
        <w:ind w:left="1440"/>
      </w:pPr>
    </w:p>
    <w:p w14:paraId="7331D1DA" w14:textId="77777777" w:rsidR="006C2C15" w:rsidRPr="00481A1A" w:rsidRDefault="006C2C15" w:rsidP="006C2C15">
      <w:pPr>
        <w:tabs>
          <w:tab w:val="left" w:pos="8640"/>
        </w:tabs>
        <w:ind w:left="360" w:hanging="360"/>
      </w:pPr>
      <w:r w:rsidRPr="00481A1A">
        <w:t>A.  If the Board of Directors deems the charges to be sufficient; the person charged shall be advised in writing of the charges.</w:t>
      </w:r>
    </w:p>
    <w:p w14:paraId="594C8511" w14:textId="77777777" w:rsidR="006C2C15" w:rsidRPr="00481A1A" w:rsidRDefault="006C2C15" w:rsidP="006C2C15">
      <w:pPr>
        <w:ind w:left="360" w:hanging="360"/>
      </w:pPr>
      <w:r w:rsidRPr="00481A1A">
        <w:t xml:space="preserve">B.  A statement of the charges shall be sent by certified or registered mail to the last recorded address of the member at least twenty (20) days before </w:t>
      </w:r>
      <w:r w:rsidRPr="006240BD">
        <w:t>final action</w:t>
      </w:r>
      <w:r w:rsidRPr="00481A1A">
        <w:t xml:space="preserve"> is taken.</w:t>
      </w:r>
    </w:p>
    <w:p w14:paraId="6799B42A" w14:textId="77777777" w:rsidR="006C2C15" w:rsidRPr="00481A1A" w:rsidRDefault="006C2C15" w:rsidP="006C2C15">
      <w:pPr>
        <w:ind w:left="360" w:hanging="360"/>
      </w:pPr>
      <w:r w:rsidRPr="00481A1A">
        <w:t>C.  The statement shall be accompanied by a notice of the time and place of the meeting of the Board of Directors at which the charges shall be considered.</w:t>
      </w:r>
    </w:p>
    <w:p w14:paraId="0EA1AB0B" w14:textId="77777777" w:rsidR="00AA0AFE" w:rsidRDefault="006C2C15" w:rsidP="00AA0AFE">
      <w:pPr>
        <w:pStyle w:val="BodyText2"/>
        <w:spacing w:after="0"/>
        <w:ind w:hanging="360"/>
      </w:pPr>
      <w:r w:rsidRPr="00481A1A">
        <w:t>D.  The member shall have the opportunity to appear in perso</w:t>
      </w:r>
      <w:r w:rsidR="00D410B4" w:rsidRPr="00481A1A">
        <w:t xml:space="preserve">n </w:t>
      </w:r>
      <w:r w:rsidR="00306AA1" w:rsidRPr="00481A1A">
        <w:t>and be represented by counsel to present any defense to such charges before action is taken</w:t>
      </w:r>
      <w:r w:rsidRPr="00481A1A">
        <w:t>.</w:t>
      </w:r>
      <w:r w:rsidR="00306AA1" w:rsidRPr="00481A1A">
        <w:t xml:space="preserve"> Notification</w:t>
      </w:r>
      <w:r w:rsidR="00AA0AFE">
        <w:t>, within 5 days,</w:t>
      </w:r>
      <w:r w:rsidR="00306AA1" w:rsidRPr="00481A1A">
        <w:t xml:space="preserve"> that counsel will be present is required to allow </w:t>
      </w:r>
      <w:r w:rsidR="00CB1FEB" w:rsidRPr="00481A1A">
        <w:t>Mo</w:t>
      </w:r>
      <w:r w:rsidR="00A90A31" w:rsidRPr="00481A1A">
        <w:t>SRT</w:t>
      </w:r>
      <w:r w:rsidR="00306AA1" w:rsidRPr="00481A1A">
        <w:t xml:space="preserve"> the same opportunity to consult or have their own counsel present.</w:t>
      </w:r>
    </w:p>
    <w:p w14:paraId="6B2B7B2B" w14:textId="77777777" w:rsidR="00225568" w:rsidRPr="00481A1A" w:rsidRDefault="00225568" w:rsidP="00AA0AFE">
      <w:pPr>
        <w:pStyle w:val="BodyText2"/>
        <w:spacing w:after="0"/>
        <w:ind w:hanging="360"/>
      </w:pPr>
      <w:r w:rsidRPr="00481A1A">
        <w:t>E.</w:t>
      </w:r>
      <w:r w:rsidRPr="00481A1A">
        <w:tab/>
        <w:t xml:space="preserve">Removal of a member shall be </w:t>
      </w:r>
      <w:r w:rsidRPr="00F044F9">
        <w:t>by a two-thirds (2</w:t>
      </w:r>
      <w:r w:rsidRPr="006240BD">
        <w:t>/3)</w:t>
      </w:r>
      <w:r w:rsidRPr="00481A1A">
        <w:t xml:space="preserve"> vote of the entire membership of the Board of Directors.</w:t>
      </w:r>
    </w:p>
    <w:p w14:paraId="7E2106F8" w14:textId="00A78B87" w:rsidR="006C2C15" w:rsidRDefault="00225568" w:rsidP="006C2C15">
      <w:pPr>
        <w:pStyle w:val="BodyText2"/>
        <w:ind w:hanging="360"/>
      </w:pPr>
      <w:r w:rsidRPr="00481A1A">
        <w:t>F</w:t>
      </w:r>
      <w:r w:rsidR="006C2C15" w:rsidRPr="00481A1A">
        <w:t xml:space="preserve">.  Suspension or expulsion shall be by </w:t>
      </w:r>
      <w:r w:rsidR="006C2C15" w:rsidRPr="00F044F9">
        <w:t>two-thirds (</w:t>
      </w:r>
      <w:r w:rsidR="006C2C15" w:rsidRPr="006240BD">
        <w:t>2/3)</w:t>
      </w:r>
      <w:r w:rsidR="006C2C15" w:rsidRPr="00481A1A">
        <w:t xml:space="preserve"> vote of the entire membership of the Board of Directors</w:t>
      </w:r>
      <w:r w:rsidR="006C2C15" w:rsidRPr="006240BD">
        <w:t>.</w:t>
      </w:r>
      <w:r w:rsidR="006C2C15" w:rsidRPr="00481A1A">
        <w:t xml:space="preserve"> </w:t>
      </w:r>
    </w:p>
    <w:p w14:paraId="36B8B476" w14:textId="77777777" w:rsidR="006C2C15" w:rsidRPr="00481A1A" w:rsidRDefault="006C2C15" w:rsidP="00933985">
      <w:pPr>
        <w:rPr>
          <w:b/>
          <w:bCs/>
        </w:rPr>
      </w:pPr>
      <w:r w:rsidRPr="00481A1A">
        <w:rPr>
          <w:b/>
          <w:bCs/>
        </w:rPr>
        <w:t xml:space="preserve">Section 5:  </w:t>
      </w:r>
      <w:r w:rsidRPr="00201AF0">
        <w:rPr>
          <w:b/>
          <w:bCs/>
        </w:rPr>
        <w:t>Reinstatement</w:t>
      </w:r>
    </w:p>
    <w:p w14:paraId="66EFDADF" w14:textId="4317DEAE" w:rsidR="00774C6D" w:rsidRDefault="006C2C15" w:rsidP="00423C2D">
      <w:pPr>
        <w:pStyle w:val="NormalWeb"/>
        <w:spacing w:before="0" w:beforeAutospacing="0" w:after="0" w:afterAutospacing="0"/>
        <w:rPr>
          <w:color w:val="auto"/>
        </w:rPr>
      </w:pPr>
      <w:r w:rsidRPr="00481A1A">
        <w:rPr>
          <w:color w:val="auto"/>
        </w:rPr>
        <w:t xml:space="preserve">A member who has resigned or whose membership has been deleted from the </w:t>
      </w:r>
      <w:r w:rsidR="00A90A31" w:rsidRPr="00481A1A">
        <w:rPr>
          <w:color w:val="auto"/>
        </w:rPr>
        <w:t>MoSRT</w:t>
      </w:r>
      <w:r w:rsidRPr="00481A1A">
        <w:rPr>
          <w:color w:val="auto"/>
        </w:rPr>
        <w:t xml:space="preserve"> for other reasons may be reinstated only after filing a new application and paying the fees as a new member. A member who </w:t>
      </w:r>
      <w:r w:rsidRPr="00201AF0">
        <w:rPr>
          <w:color w:val="auto"/>
        </w:rPr>
        <w:t>has been expelled</w:t>
      </w:r>
      <w:r w:rsidRPr="00481A1A">
        <w:rPr>
          <w:color w:val="auto"/>
        </w:rPr>
        <w:t xml:space="preserve"> from the </w:t>
      </w:r>
      <w:r w:rsidR="00A90A31" w:rsidRPr="00481A1A">
        <w:rPr>
          <w:color w:val="auto"/>
        </w:rPr>
        <w:t>MoSRT</w:t>
      </w:r>
      <w:r w:rsidRPr="00481A1A">
        <w:rPr>
          <w:color w:val="auto"/>
        </w:rPr>
        <w:t xml:space="preserve"> may apply to the Board of Directors for reinstatement of membership after a period of three (3) years. Unanimous approval by the Board of Directors is needed for reinstatemen</w:t>
      </w:r>
      <w:r w:rsidRPr="00F044F9">
        <w:rPr>
          <w:color w:val="auto"/>
        </w:rPr>
        <w:t>t.</w:t>
      </w:r>
      <w:r w:rsidRPr="00481A1A">
        <w:rPr>
          <w:color w:val="auto"/>
        </w:rPr>
        <w:t xml:space="preserve"> </w:t>
      </w:r>
    </w:p>
    <w:p w14:paraId="4E06B2E0" w14:textId="5CBA9399" w:rsidR="006C2C15" w:rsidRDefault="006C2C15" w:rsidP="00423C2D">
      <w:pPr>
        <w:pStyle w:val="NormalWeb"/>
        <w:spacing w:before="0" w:beforeAutospacing="0" w:after="0" w:afterAutospacing="0"/>
        <w:rPr>
          <w:color w:val="auto"/>
        </w:rPr>
      </w:pPr>
      <w:bookmarkStart w:id="0" w:name="_Hlk79401587"/>
      <w:r w:rsidRPr="00481A1A">
        <w:rPr>
          <w:b/>
          <w:bCs/>
          <w:color w:val="auto"/>
        </w:rPr>
        <w:lastRenderedPageBreak/>
        <w:t>Article VI: OFFICERS</w:t>
      </w:r>
      <w:r w:rsidRPr="00481A1A">
        <w:rPr>
          <w:color w:val="auto"/>
        </w:rPr>
        <w:t xml:space="preserve"> </w:t>
      </w:r>
    </w:p>
    <w:p w14:paraId="720927A5" w14:textId="77777777" w:rsidR="00423C2D" w:rsidRPr="00481A1A" w:rsidRDefault="00423C2D" w:rsidP="00423C2D">
      <w:pPr>
        <w:pStyle w:val="NormalWeb"/>
        <w:spacing w:before="0" w:beforeAutospacing="0" w:after="0" w:afterAutospacing="0"/>
        <w:rPr>
          <w:color w:val="auto"/>
        </w:rPr>
      </w:pPr>
    </w:p>
    <w:p w14:paraId="1392D262" w14:textId="26E67C4B" w:rsidR="000A71D6" w:rsidRPr="002A6D48" w:rsidRDefault="000A71D6" w:rsidP="000A71D6">
      <w:pPr>
        <w:pStyle w:val="ListParagraph"/>
        <w:spacing w:before="0" w:beforeAutospacing="0" w:after="0" w:afterAutospacing="0"/>
        <w:rPr>
          <w:rFonts w:ascii="Times New Roman" w:eastAsia="Times New Roman" w:hAnsi="Times New Roman" w:cs="Times New Roman"/>
        </w:rPr>
      </w:pPr>
      <w:r w:rsidRPr="002A6D48">
        <w:rPr>
          <w:rFonts w:ascii="Times New Roman" w:eastAsia="Times New Roman" w:hAnsi="Times New Roman" w:cs="Times New Roman"/>
          <w:sz w:val="24"/>
          <w:szCs w:val="24"/>
        </w:rPr>
        <w:t xml:space="preserve">The Board of Directors shall be composed of all elected and appointed officers and delegates, the immediate past </w:t>
      </w:r>
      <w:r w:rsidR="00BC42DE" w:rsidRPr="002A6D48">
        <w:rPr>
          <w:rFonts w:ascii="Times New Roman" w:eastAsia="Times New Roman" w:hAnsi="Times New Roman" w:cs="Times New Roman"/>
          <w:sz w:val="24"/>
          <w:szCs w:val="24"/>
        </w:rPr>
        <w:t>president (</w:t>
      </w:r>
      <w:r w:rsidRPr="002A6D48">
        <w:rPr>
          <w:rFonts w:ascii="Times New Roman" w:eastAsia="Times New Roman" w:hAnsi="Times New Roman" w:cs="Times New Roman"/>
          <w:sz w:val="24"/>
          <w:szCs w:val="24"/>
        </w:rPr>
        <w:t>Senior Board Member</w:t>
      </w:r>
      <w:r w:rsidR="00BC42DE" w:rsidRPr="002A6D48">
        <w:rPr>
          <w:rFonts w:ascii="Times New Roman" w:eastAsia="Times New Roman" w:hAnsi="Times New Roman" w:cs="Times New Roman"/>
          <w:sz w:val="24"/>
          <w:szCs w:val="24"/>
        </w:rPr>
        <w:t>)</w:t>
      </w:r>
      <w:r w:rsidRPr="002A6D48">
        <w:rPr>
          <w:rFonts w:ascii="Times New Roman" w:eastAsia="Times New Roman" w:hAnsi="Times New Roman" w:cs="Times New Roman"/>
          <w:sz w:val="24"/>
          <w:szCs w:val="24"/>
        </w:rPr>
        <w:t>, conference coordinator, executive treasurer, and one representative from each active district. These are the voting members of the Board of Directors. </w:t>
      </w:r>
      <w:r w:rsidRPr="002A6D48">
        <w:rPr>
          <w:rStyle w:val="apple-converted-space"/>
          <w:rFonts w:ascii="Times New Roman" w:eastAsia="Times New Roman" w:hAnsi="Times New Roman" w:cs="Times New Roman"/>
          <w:sz w:val="24"/>
          <w:szCs w:val="24"/>
        </w:rPr>
        <w:t> </w:t>
      </w:r>
    </w:p>
    <w:p w14:paraId="6442D0D6" w14:textId="1E2D44A7" w:rsidR="006C2C15" w:rsidRDefault="006C2C15" w:rsidP="00423C2D">
      <w:pPr>
        <w:pStyle w:val="NormalWeb"/>
        <w:spacing w:before="0" w:beforeAutospacing="0" w:after="0" w:afterAutospacing="0"/>
        <w:rPr>
          <w:color w:val="auto"/>
        </w:rPr>
      </w:pPr>
      <w:r w:rsidRPr="00481A1A">
        <w:rPr>
          <w:color w:val="auto"/>
        </w:rPr>
        <w:t xml:space="preserve">The officers of the </w:t>
      </w:r>
      <w:r w:rsidR="00A90A31" w:rsidRPr="00481A1A">
        <w:rPr>
          <w:color w:val="auto"/>
        </w:rPr>
        <w:t>MoSRT</w:t>
      </w:r>
      <w:r w:rsidRPr="00481A1A">
        <w:rPr>
          <w:color w:val="auto"/>
        </w:rPr>
        <w:t xml:space="preserve"> shall be Senior Board Member, President, President-Elect, Vice-President, Secretary, and Executive Treasurer, and such additional officers as are recommended by the Board of </w:t>
      </w:r>
      <w:r w:rsidR="00455B1F" w:rsidRPr="00481A1A">
        <w:rPr>
          <w:color w:val="auto"/>
        </w:rPr>
        <w:t>Directors and</w:t>
      </w:r>
      <w:r w:rsidRPr="00481A1A">
        <w:rPr>
          <w:color w:val="auto"/>
        </w:rPr>
        <w:t xml:space="preserve"> ratified by the membership.</w:t>
      </w:r>
    </w:p>
    <w:p w14:paraId="49AF77CF" w14:textId="77777777" w:rsidR="000A71D6" w:rsidRPr="00481A1A" w:rsidRDefault="000A71D6" w:rsidP="00423C2D">
      <w:pPr>
        <w:pStyle w:val="NormalWeb"/>
        <w:spacing w:before="0" w:beforeAutospacing="0" w:after="0" w:afterAutospacing="0"/>
        <w:rPr>
          <w:color w:val="auto"/>
        </w:rPr>
      </w:pPr>
    </w:p>
    <w:bookmarkEnd w:id="0"/>
    <w:p w14:paraId="6497AF8E" w14:textId="77777777" w:rsidR="006C2C15" w:rsidRPr="00481A1A" w:rsidRDefault="006C2C15" w:rsidP="00423C2D">
      <w:pPr>
        <w:pStyle w:val="NormalWeb"/>
        <w:spacing w:before="0" w:beforeAutospacing="0" w:after="0" w:afterAutospacing="0"/>
        <w:rPr>
          <w:color w:val="auto"/>
        </w:rPr>
      </w:pPr>
      <w:r w:rsidRPr="00481A1A">
        <w:rPr>
          <w:b/>
          <w:bCs/>
          <w:color w:val="auto"/>
        </w:rPr>
        <w:t>Section 1:</w:t>
      </w:r>
      <w:r w:rsidRPr="00481A1A">
        <w:rPr>
          <w:color w:val="auto"/>
        </w:rPr>
        <w:t xml:space="preserve"> </w:t>
      </w:r>
      <w:r w:rsidRPr="00481A1A">
        <w:rPr>
          <w:b/>
          <w:bCs/>
          <w:color w:val="auto"/>
        </w:rPr>
        <w:t>Qualifications</w:t>
      </w:r>
    </w:p>
    <w:p w14:paraId="2A36B686" w14:textId="77777777" w:rsidR="006C2C15" w:rsidRPr="00481A1A" w:rsidRDefault="006C2C15" w:rsidP="00423C2D">
      <w:pPr>
        <w:pStyle w:val="NormalWeb"/>
        <w:numPr>
          <w:ilvl w:val="0"/>
          <w:numId w:val="18"/>
        </w:numPr>
        <w:tabs>
          <w:tab w:val="clear" w:pos="720"/>
        </w:tabs>
        <w:spacing w:before="0" w:beforeAutospacing="0" w:after="0" w:afterAutospacing="0"/>
        <w:ind w:left="360"/>
        <w:rPr>
          <w:color w:val="auto"/>
        </w:rPr>
      </w:pPr>
      <w:r w:rsidRPr="00481A1A">
        <w:rPr>
          <w:color w:val="auto"/>
        </w:rPr>
        <w:t xml:space="preserve">All officers shall be members of the </w:t>
      </w:r>
      <w:r w:rsidR="00A90A31" w:rsidRPr="00481A1A">
        <w:rPr>
          <w:color w:val="auto"/>
        </w:rPr>
        <w:t>MoSRT</w:t>
      </w:r>
      <w:r w:rsidRPr="00481A1A">
        <w:rPr>
          <w:color w:val="auto"/>
        </w:rPr>
        <w:t xml:space="preserve"> and the ASRT.</w:t>
      </w:r>
    </w:p>
    <w:p w14:paraId="100507A7" w14:textId="77777777" w:rsidR="006C2C15" w:rsidRPr="00481A1A" w:rsidRDefault="006C2C15" w:rsidP="00423C2D">
      <w:pPr>
        <w:pStyle w:val="BodyText2"/>
        <w:numPr>
          <w:ilvl w:val="0"/>
          <w:numId w:val="18"/>
        </w:numPr>
        <w:tabs>
          <w:tab w:val="clear" w:pos="720"/>
          <w:tab w:val="num" w:pos="360"/>
        </w:tabs>
        <w:spacing w:after="0"/>
        <w:ind w:left="360"/>
      </w:pPr>
      <w:r w:rsidRPr="00481A1A">
        <w:t xml:space="preserve">Nominees for the office of President-Elect must be a voting member of the </w:t>
      </w:r>
      <w:r w:rsidR="00A90A31" w:rsidRPr="00481A1A">
        <w:t>MoSRT</w:t>
      </w:r>
      <w:r w:rsidRPr="00481A1A">
        <w:t xml:space="preserve"> and ASRT for two (2) years immediately preceding nomination.</w:t>
      </w:r>
    </w:p>
    <w:p w14:paraId="2C034465" w14:textId="1C431517" w:rsidR="006C2C15" w:rsidRPr="007615D9" w:rsidRDefault="006C2C15" w:rsidP="007615D9">
      <w:pPr>
        <w:pStyle w:val="BodyText2"/>
        <w:numPr>
          <w:ilvl w:val="0"/>
          <w:numId w:val="18"/>
        </w:numPr>
        <w:tabs>
          <w:tab w:val="clear" w:pos="720"/>
          <w:tab w:val="num" w:pos="360"/>
        </w:tabs>
        <w:spacing w:after="0"/>
        <w:ind w:left="360"/>
      </w:pPr>
      <w:bookmarkStart w:id="1" w:name="_Hlk79399827"/>
      <w:r w:rsidRPr="007615D9">
        <w:t xml:space="preserve">No </w:t>
      </w:r>
      <w:r w:rsidR="00A90A31" w:rsidRPr="00D73ACC">
        <w:t>MoSRT</w:t>
      </w:r>
      <w:r w:rsidRPr="00D73ACC">
        <w:t xml:space="preserve"> </w:t>
      </w:r>
      <w:r w:rsidR="007615D9" w:rsidRPr="00D73ACC">
        <w:t xml:space="preserve">board member </w:t>
      </w:r>
      <w:r w:rsidRPr="00D73ACC">
        <w:t>shall hold</w:t>
      </w:r>
      <w:r w:rsidRPr="00D73ACC">
        <w:rPr>
          <w:color w:val="FF0000"/>
        </w:rPr>
        <w:t xml:space="preserve"> </w:t>
      </w:r>
      <w:r w:rsidR="007615D9" w:rsidRPr="00D73ACC">
        <w:t xml:space="preserve">more than one voting position on the </w:t>
      </w:r>
      <w:r w:rsidR="00A90A31" w:rsidRPr="00D73ACC">
        <w:t>MoSRT</w:t>
      </w:r>
      <w:r w:rsidRPr="007615D9">
        <w:t xml:space="preserve"> board</w:t>
      </w:r>
      <w:r w:rsidR="00D73ACC">
        <w:t>.</w:t>
      </w:r>
    </w:p>
    <w:bookmarkEnd w:id="1"/>
    <w:p w14:paraId="1463AF69" w14:textId="77777777" w:rsidR="004337FC" w:rsidRPr="00481A1A" w:rsidRDefault="004337FC" w:rsidP="00423C2D">
      <w:pPr>
        <w:pStyle w:val="NormalWeb"/>
        <w:spacing w:before="0" w:beforeAutospacing="0" w:after="0" w:afterAutospacing="0"/>
        <w:rPr>
          <w:b/>
          <w:bCs/>
          <w:color w:val="auto"/>
        </w:rPr>
      </w:pPr>
    </w:p>
    <w:p w14:paraId="4F4D0504" w14:textId="77777777" w:rsidR="006C2C15" w:rsidRPr="00481A1A" w:rsidRDefault="006C2C15" w:rsidP="00423C2D">
      <w:pPr>
        <w:pStyle w:val="NormalWeb"/>
        <w:spacing w:before="0" w:beforeAutospacing="0" w:after="0" w:afterAutospacing="0"/>
        <w:rPr>
          <w:b/>
          <w:bCs/>
          <w:color w:val="auto"/>
        </w:rPr>
      </w:pPr>
      <w:r w:rsidRPr="00481A1A">
        <w:rPr>
          <w:b/>
          <w:bCs/>
          <w:color w:val="auto"/>
        </w:rPr>
        <w:t>Section 2:  Nominations</w:t>
      </w:r>
    </w:p>
    <w:p w14:paraId="58C65B4B" w14:textId="77777777" w:rsidR="006C2C15" w:rsidRPr="00481A1A" w:rsidRDefault="006C2C15" w:rsidP="00423C2D">
      <w:pPr>
        <w:pStyle w:val="NormalWeb"/>
        <w:numPr>
          <w:ilvl w:val="0"/>
          <w:numId w:val="4"/>
        </w:numPr>
        <w:spacing w:before="0" w:beforeAutospacing="0" w:after="0" w:afterAutospacing="0"/>
        <w:rPr>
          <w:color w:val="auto"/>
        </w:rPr>
      </w:pPr>
      <w:r w:rsidRPr="00201AF0">
        <w:rPr>
          <w:color w:val="auto"/>
        </w:rPr>
        <w:t>A nomina</w:t>
      </w:r>
      <w:r w:rsidR="00D857B7" w:rsidRPr="00201AF0">
        <w:rPr>
          <w:color w:val="auto"/>
        </w:rPr>
        <w:t>tions chair</w:t>
      </w:r>
      <w:r w:rsidR="00D410B4" w:rsidRPr="00201AF0">
        <w:rPr>
          <w:color w:val="auto"/>
        </w:rPr>
        <w:t xml:space="preserve"> </w:t>
      </w:r>
      <w:r w:rsidRPr="00201AF0">
        <w:rPr>
          <w:color w:val="auto"/>
        </w:rPr>
        <w:t>shall be appointed by the President</w:t>
      </w:r>
      <w:r w:rsidRPr="00481A1A">
        <w:rPr>
          <w:color w:val="auto"/>
        </w:rPr>
        <w:t xml:space="preserve"> within thirty (30) days following the da</w:t>
      </w:r>
      <w:r w:rsidR="00D857B7" w:rsidRPr="00481A1A">
        <w:rPr>
          <w:color w:val="auto"/>
        </w:rPr>
        <w:t>te of the annual conference. A Board of Directors approved</w:t>
      </w:r>
      <w:r w:rsidRPr="00481A1A">
        <w:rPr>
          <w:color w:val="auto"/>
        </w:rPr>
        <w:t xml:space="preserve"> </w:t>
      </w:r>
      <w:r w:rsidRPr="00647F5F">
        <w:rPr>
          <w:color w:val="auto"/>
        </w:rPr>
        <w:t>committee shall satisfy itself that all candidates have the proper credentials and are</w:t>
      </w:r>
      <w:r w:rsidRPr="00481A1A">
        <w:rPr>
          <w:color w:val="auto"/>
        </w:rPr>
        <w:t xml:space="preserve"> willing to serve if elected.</w:t>
      </w:r>
    </w:p>
    <w:p w14:paraId="4CA93B37" w14:textId="77777777" w:rsidR="006C2C15" w:rsidRPr="00481A1A" w:rsidRDefault="006C2C15" w:rsidP="00423C2D">
      <w:pPr>
        <w:pStyle w:val="NormalWeb"/>
        <w:numPr>
          <w:ilvl w:val="0"/>
          <w:numId w:val="4"/>
        </w:numPr>
        <w:spacing w:before="0" w:beforeAutospacing="0" w:after="0" w:afterAutospacing="0"/>
        <w:rPr>
          <w:color w:val="auto"/>
        </w:rPr>
      </w:pPr>
      <w:r w:rsidRPr="00647F5F">
        <w:rPr>
          <w:color w:val="auto"/>
        </w:rPr>
        <w:t>The report of the nominating committee shall be submitted in the manner approved</w:t>
      </w:r>
      <w:r w:rsidRPr="00481A1A">
        <w:rPr>
          <w:color w:val="auto"/>
        </w:rPr>
        <w:t xml:space="preserve"> by the membership consistent with the adopted voting procedure.</w:t>
      </w:r>
    </w:p>
    <w:p w14:paraId="13518732" w14:textId="77777777" w:rsidR="006C2C15" w:rsidRPr="00481A1A" w:rsidRDefault="006C2C15" w:rsidP="00423C2D">
      <w:pPr>
        <w:pStyle w:val="NormalWeb"/>
        <w:spacing w:before="0" w:beforeAutospacing="0" w:after="0" w:afterAutospacing="0"/>
        <w:rPr>
          <w:b/>
          <w:bCs/>
          <w:i/>
          <w:iCs/>
          <w:color w:val="auto"/>
        </w:rPr>
      </w:pPr>
    </w:p>
    <w:p w14:paraId="39BC5751" w14:textId="77777777" w:rsidR="006C2C15" w:rsidRPr="00481A1A" w:rsidRDefault="006C2C15" w:rsidP="00423C2D">
      <w:pPr>
        <w:pStyle w:val="NormalWeb"/>
        <w:spacing w:before="0" w:beforeAutospacing="0" w:after="0" w:afterAutospacing="0"/>
        <w:rPr>
          <w:b/>
          <w:bCs/>
          <w:color w:val="auto"/>
        </w:rPr>
      </w:pPr>
      <w:r w:rsidRPr="00481A1A">
        <w:rPr>
          <w:b/>
          <w:bCs/>
          <w:color w:val="auto"/>
        </w:rPr>
        <w:t>Section 3:  Elections</w:t>
      </w:r>
    </w:p>
    <w:p w14:paraId="096E8337" w14:textId="7264D4BF" w:rsidR="006C2C15" w:rsidRDefault="006C2C15" w:rsidP="00423C2D">
      <w:pPr>
        <w:pStyle w:val="NormalWeb"/>
        <w:numPr>
          <w:ilvl w:val="0"/>
          <w:numId w:val="3"/>
        </w:numPr>
        <w:spacing w:before="0" w:beforeAutospacing="0" w:after="0" w:afterAutospacing="0"/>
        <w:rPr>
          <w:color w:val="auto"/>
        </w:rPr>
      </w:pPr>
      <w:r w:rsidRPr="00481A1A">
        <w:rPr>
          <w:color w:val="auto"/>
        </w:rPr>
        <w:t xml:space="preserve">The President-Elect, Vice-President, </w:t>
      </w:r>
      <w:r w:rsidR="007F63CA" w:rsidRPr="00481A1A">
        <w:rPr>
          <w:color w:val="auto"/>
        </w:rPr>
        <w:t>Secretary,</w:t>
      </w:r>
      <w:r w:rsidR="00A66A0A" w:rsidRPr="00481A1A">
        <w:rPr>
          <w:color w:val="auto"/>
        </w:rPr>
        <w:t xml:space="preserve"> </w:t>
      </w:r>
      <w:r w:rsidRPr="00481A1A">
        <w:rPr>
          <w:color w:val="auto"/>
        </w:rPr>
        <w:t xml:space="preserve">and any other officer shall be elected by a plurality ballot of the voting members of the </w:t>
      </w:r>
      <w:r w:rsidR="00A90A31" w:rsidRPr="00481A1A">
        <w:rPr>
          <w:color w:val="auto"/>
        </w:rPr>
        <w:t>MoSRT</w:t>
      </w:r>
      <w:r w:rsidRPr="00481A1A">
        <w:rPr>
          <w:color w:val="auto"/>
        </w:rPr>
        <w:t xml:space="preserve">. </w:t>
      </w:r>
    </w:p>
    <w:p w14:paraId="6FAC7EB7" w14:textId="3BFA5E64" w:rsidR="0047678C" w:rsidRPr="008727FE" w:rsidRDefault="0047678C" w:rsidP="0047678C">
      <w:pPr>
        <w:pStyle w:val="NormalWeb"/>
        <w:numPr>
          <w:ilvl w:val="0"/>
          <w:numId w:val="3"/>
        </w:numPr>
        <w:spacing w:before="0" w:beforeAutospacing="0" w:after="0" w:afterAutospacing="0"/>
        <w:rPr>
          <w:color w:val="auto"/>
        </w:rPr>
      </w:pPr>
      <w:r w:rsidRPr="000506F3">
        <w:rPr>
          <w:color w:val="auto"/>
        </w:rPr>
        <w:t xml:space="preserve">A tie vote will be decided by lot </w:t>
      </w:r>
      <w:r w:rsidRPr="008727FE">
        <w:rPr>
          <w:color w:val="auto"/>
        </w:rPr>
        <w:t xml:space="preserve">after ballots are tallied, and under the direction of the nominating committee. </w:t>
      </w:r>
    </w:p>
    <w:p w14:paraId="478612FD" w14:textId="77777777" w:rsidR="006C2C15" w:rsidRPr="00481A1A" w:rsidRDefault="006C2C15" w:rsidP="006C2C15">
      <w:pPr>
        <w:pStyle w:val="NormalWeb"/>
        <w:numPr>
          <w:ilvl w:val="0"/>
          <w:numId w:val="3"/>
        </w:numPr>
        <w:rPr>
          <w:color w:val="auto"/>
        </w:rPr>
      </w:pPr>
      <w:r w:rsidRPr="00481A1A">
        <w:rPr>
          <w:color w:val="auto"/>
        </w:rPr>
        <w:t>The newly elected officers shall be installed into office under the direction of the Board of Directors.</w:t>
      </w:r>
    </w:p>
    <w:p w14:paraId="7D934BF3" w14:textId="77777777" w:rsidR="00933985" w:rsidRPr="00481A1A" w:rsidRDefault="006C2C15" w:rsidP="00442938">
      <w:pPr>
        <w:pStyle w:val="NormalWeb"/>
        <w:numPr>
          <w:ilvl w:val="0"/>
          <w:numId w:val="3"/>
        </w:numPr>
        <w:rPr>
          <w:color w:val="auto"/>
        </w:rPr>
      </w:pPr>
      <w:r w:rsidRPr="00201AF0">
        <w:rPr>
          <w:color w:val="auto"/>
        </w:rPr>
        <w:t>The Executive Treasurer shall be appointed by the Board of Directors</w:t>
      </w:r>
      <w:r w:rsidRPr="003D2366">
        <w:rPr>
          <w:color w:val="auto"/>
        </w:rPr>
        <w:t>.</w:t>
      </w:r>
      <w:r w:rsidRPr="00481A1A">
        <w:rPr>
          <w:color w:val="auto"/>
        </w:rPr>
        <w:t xml:space="preserve"> The Board of Directors shall satisfy itself that the candidate has proper credentials and is willing to serve.</w:t>
      </w:r>
    </w:p>
    <w:p w14:paraId="16D59387" w14:textId="77777777" w:rsidR="00F876C3" w:rsidRPr="00481A1A" w:rsidRDefault="006C2C15" w:rsidP="00423C2D">
      <w:pPr>
        <w:pStyle w:val="NormalWeb"/>
        <w:spacing w:before="0" w:beforeAutospacing="0" w:after="0" w:afterAutospacing="0"/>
        <w:rPr>
          <w:b/>
          <w:bCs/>
          <w:color w:val="auto"/>
        </w:rPr>
      </w:pPr>
      <w:r w:rsidRPr="00481A1A">
        <w:rPr>
          <w:b/>
          <w:bCs/>
          <w:color w:val="auto"/>
        </w:rPr>
        <w:t>Section 4:  Term</w:t>
      </w:r>
    </w:p>
    <w:p w14:paraId="1A896B66" w14:textId="77777777" w:rsidR="006C2C15" w:rsidRPr="00481A1A" w:rsidRDefault="00F876C3" w:rsidP="00423C2D">
      <w:pPr>
        <w:pStyle w:val="NormalWeb"/>
        <w:numPr>
          <w:ilvl w:val="0"/>
          <w:numId w:val="5"/>
        </w:numPr>
        <w:spacing w:before="0" w:beforeAutospacing="0" w:after="0" w:afterAutospacing="0"/>
        <w:ind w:hanging="540"/>
        <w:rPr>
          <w:color w:val="auto"/>
        </w:rPr>
      </w:pPr>
      <w:r w:rsidRPr="00481A1A">
        <w:rPr>
          <w:color w:val="auto"/>
        </w:rPr>
        <w:t>The president-elect shall serve for a term of one (1) year as president-elect, one (1) year as president and one (1) year as senior board member.</w:t>
      </w:r>
    </w:p>
    <w:p w14:paraId="24E9FB3A" w14:textId="77777777" w:rsidR="00F876C3" w:rsidRPr="00481A1A" w:rsidRDefault="00F876C3" w:rsidP="00F876C3">
      <w:pPr>
        <w:pStyle w:val="NormalWeb"/>
        <w:numPr>
          <w:ilvl w:val="0"/>
          <w:numId w:val="5"/>
        </w:numPr>
        <w:ind w:hanging="540"/>
        <w:rPr>
          <w:color w:val="auto"/>
        </w:rPr>
      </w:pPr>
      <w:r w:rsidRPr="00481A1A">
        <w:rPr>
          <w:color w:val="auto"/>
        </w:rPr>
        <w:t>The vice president and secretary shall serve for a term of one year or until their succ</w:t>
      </w:r>
      <w:r w:rsidR="00D33B5F" w:rsidRPr="00481A1A">
        <w:rPr>
          <w:color w:val="auto"/>
        </w:rPr>
        <w:t>essors have been elected and installed</w:t>
      </w:r>
      <w:r w:rsidRPr="00481A1A">
        <w:rPr>
          <w:color w:val="auto"/>
        </w:rPr>
        <w:t>.</w:t>
      </w:r>
    </w:p>
    <w:p w14:paraId="3F57AB60" w14:textId="77777777" w:rsidR="006C2C15" w:rsidRPr="00481A1A" w:rsidRDefault="006C2C15" w:rsidP="00F876C3">
      <w:pPr>
        <w:pStyle w:val="NormalWeb"/>
        <w:numPr>
          <w:ilvl w:val="0"/>
          <w:numId w:val="5"/>
        </w:numPr>
        <w:ind w:hanging="540"/>
        <w:rPr>
          <w:color w:val="auto"/>
        </w:rPr>
      </w:pPr>
      <w:r w:rsidRPr="00481A1A">
        <w:rPr>
          <w:color w:val="auto"/>
        </w:rPr>
        <w:t>The Executive Treasurer shall serve for a term of one year or until their suc</w:t>
      </w:r>
      <w:r w:rsidR="00D33B5F" w:rsidRPr="00481A1A">
        <w:rPr>
          <w:color w:val="auto"/>
        </w:rPr>
        <w:t>cessor has been appointed and assumed the duties of their office</w:t>
      </w:r>
      <w:r w:rsidRPr="00481A1A">
        <w:rPr>
          <w:color w:val="auto"/>
        </w:rPr>
        <w:t>.</w:t>
      </w:r>
    </w:p>
    <w:p w14:paraId="21564A68" w14:textId="77777777" w:rsidR="006C2C15" w:rsidRPr="00481A1A" w:rsidRDefault="006C2C15" w:rsidP="006C2C15">
      <w:pPr>
        <w:pStyle w:val="NormalWeb"/>
        <w:numPr>
          <w:ilvl w:val="0"/>
          <w:numId w:val="5"/>
        </w:numPr>
        <w:ind w:hanging="540"/>
        <w:rPr>
          <w:b/>
          <w:bCs/>
          <w:i/>
          <w:iCs/>
          <w:color w:val="auto"/>
        </w:rPr>
      </w:pPr>
      <w:r w:rsidRPr="00481A1A">
        <w:rPr>
          <w:color w:val="auto"/>
        </w:rPr>
        <w:t xml:space="preserve">The Secretary may be elected for a two-year term upon recommendation by the Board of Directors and ratification by the membership. All officers shall surrender to their successors all records and properties belonging to the </w:t>
      </w:r>
      <w:r w:rsidR="00A90A31" w:rsidRPr="00481A1A">
        <w:rPr>
          <w:color w:val="auto"/>
        </w:rPr>
        <w:t>MoSRT</w:t>
      </w:r>
      <w:r w:rsidRPr="00481A1A">
        <w:rPr>
          <w:color w:val="auto"/>
        </w:rPr>
        <w:t>.</w:t>
      </w:r>
    </w:p>
    <w:p w14:paraId="06714B08" w14:textId="77777777" w:rsidR="006C2C15" w:rsidRPr="00481A1A" w:rsidRDefault="006C2C15" w:rsidP="006C2C15">
      <w:pPr>
        <w:pStyle w:val="NormalWeb"/>
        <w:numPr>
          <w:ilvl w:val="0"/>
          <w:numId w:val="5"/>
        </w:numPr>
        <w:ind w:hanging="540"/>
        <w:rPr>
          <w:color w:val="auto"/>
        </w:rPr>
      </w:pPr>
      <w:r w:rsidRPr="00481A1A">
        <w:rPr>
          <w:color w:val="auto"/>
        </w:rPr>
        <w:t>No officer may be elected to more than one additional consecutive term.</w:t>
      </w:r>
    </w:p>
    <w:p w14:paraId="43581DD0" w14:textId="310DEA55" w:rsidR="004337FC" w:rsidRPr="001443C9" w:rsidRDefault="009037A5" w:rsidP="00423C2D">
      <w:pPr>
        <w:pStyle w:val="NormalWeb"/>
        <w:numPr>
          <w:ilvl w:val="0"/>
          <w:numId w:val="5"/>
        </w:numPr>
        <w:spacing w:before="0" w:beforeAutospacing="0" w:after="0" w:afterAutospacing="0"/>
        <w:ind w:hanging="540"/>
        <w:rPr>
          <w:b/>
          <w:bCs/>
          <w:i/>
          <w:iCs/>
          <w:color w:val="auto"/>
        </w:rPr>
      </w:pPr>
      <w:r w:rsidRPr="001443C9">
        <w:rPr>
          <w:sz w:val="23"/>
          <w:szCs w:val="23"/>
        </w:rPr>
        <w:t>Terms shall begin once duly installed.</w:t>
      </w:r>
    </w:p>
    <w:p w14:paraId="267D03A5" w14:textId="77777777" w:rsidR="0072140D" w:rsidRPr="00481A1A" w:rsidRDefault="0072140D" w:rsidP="00423C2D">
      <w:pPr>
        <w:pStyle w:val="NormalWeb"/>
        <w:spacing w:before="0" w:beforeAutospacing="0" w:after="0" w:afterAutospacing="0"/>
        <w:ind w:left="900"/>
        <w:rPr>
          <w:b/>
          <w:bCs/>
          <w:i/>
          <w:iCs/>
          <w:color w:val="auto"/>
        </w:rPr>
      </w:pPr>
    </w:p>
    <w:p w14:paraId="15F979DD" w14:textId="77777777" w:rsidR="006C2C15" w:rsidRPr="00481A1A" w:rsidRDefault="006C2C15" w:rsidP="00423C2D">
      <w:pPr>
        <w:pStyle w:val="NormalWeb"/>
        <w:spacing w:before="0" w:beforeAutospacing="0" w:after="0" w:afterAutospacing="0"/>
        <w:rPr>
          <w:b/>
          <w:bCs/>
          <w:color w:val="auto"/>
        </w:rPr>
      </w:pPr>
      <w:r w:rsidRPr="00481A1A">
        <w:rPr>
          <w:b/>
          <w:bCs/>
          <w:color w:val="auto"/>
        </w:rPr>
        <w:t xml:space="preserve">Section 5:  Duties   </w:t>
      </w:r>
    </w:p>
    <w:p w14:paraId="1EC4E20A" w14:textId="77777777" w:rsidR="006C2C15" w:rsidRPr="00481A1A" w:rsidRDefault="006C2C15" w:rsidP="00423C2D">
      <w:pPr>
        <w:pStyle w:val="NormalWeb"/>
        <w:numPr>
          <w:ilvl w:val="0"/>
          <w:numId w:val="6"/>
        </w:numPr>
        <w:spacing w:before="0" w:beforeAutospacing="0" w:after="0" w:afterAutospacing="0"/>
        <w:rPr>
          <w:color w:val="auto"/>
        </w:rPr>
      </w:pPr>
      <w:r w:rsidRPr="00481A1A">
        <w:rPr>
          <w:color w:val="auto"/>
        </w:rPr>
        <w:t xml:space="preserve">President: </w:t>
      </w:r>
    </w:p>
    <w:p w14:paraId="02204971" w14:textId="534E424A" w:rsidR="006C2C15" w:rsidRPr="00481A1A" w:rsidRDefault="006C2C15" w:rsidP="006C2C15">
      <w:pPr>
        <w:pStyle w:val="NormalWeb"/>
        <w:numPr>
          <w:ilvl w:val="1"/>
          <w:numId w:val="6"/>
        </w:numPr>
        <w:rPr>
          <w:color w:val="auto"/>
        </w:rPr>
      </w:pPr>
      <w:r w:rsidRPr="00481A1A">
        <w:rPr>
          <w:color w:val="auto"/>
        </w:rPr>
        <w:t xml:space="preserve">Shall preside at all meetings of the </w:t>
      </w:r>
      <w:r w:rsidR="00A90A31" w:rsidRPr="00481A1A">
        <w:rPr>
          <w:color w:val="auto"/>
        </w:rPr>
        <w:t>MoSRT</w:t>
      </w:r>
      <w:r w:rsidRPr="00481A1A">
        <w:rPr>
          <w:color w:val="auto"/>
        </w:rPr>
        <w:t xml:space="preserve"> as Chair</w:t>
      </w:r>
      <w:r w:rsidR="001443C9">
        <w:rPr>
          <w:strike/>
          <w:color w:val="FF0000"/>
        </w:rPr>
        <w:t xml:space="preserve"> </w:t>
      </w:r>
      <w:r w:rsidRPr="00481A1A">
        <w:rPr>
          <w:color w:val="auto"/>
        </w:rPr>
        <w:t xml:space="preserve">of the Board, </w:t>
      </w:r>
    </w:p>
    <w:p w14:paraId="2BAE232F" w14:textId="77777777" w:rsidR="006C2C15" w:rsidRPr="00481A1A" w:rsidRDefault="006C2C15" w:rsidP="006C2C15">
      <w:pPr>
        <w:pStyle w:val="NormalWeb"/>
        <w:numPr>
          <w:ilvl w:val="1"/>
          <w:numId w:val="6"/>
        </w:numPr>
        <w:rPr>
          <w:color w:val="auto"/>
        </w:rPr>
      </w:pPr>
      <w:r w:rsidRPr="00481A1A">
        <w:rPr>
          <w:color w:val="auto"/>
        </w:rPr>
        <w:t xml:space="preserve">Shall perform all duties consistent with the office. </w:t>
      </w:r>
    </w:p>
    <w:p w14:paraId="52887F38" w14:textId="77777777" w:rsidR="006C2C15" w:rsidRPr="00481A1A" w:rsidRDefault="006C2C15" w:rsidP="006C2C15">
      <w:pPr>
        <w:pStyle w:val="NormalWeb"/>
        <w:numPr>
          <w:ilvl w:val="1"/>
          <w:numId w:val="6"/>
        </w:numPr>
        <w:rPr>
          <w:color w:val="auto"/>
        </w:rPr>
      </w:pPr>
      <w:r w:rsidRPr="00481A1A">
        <w:rPr>
          <w:color w:val="auto"/>
        </w:rPr>
        <w:t xml:space="preserve">Shall be ex-officio member of all committees, except the nominating committee. </w:t>
      </w:r>
    </w:p>
    <w:p w14:paraId="59855A37" w14:textId="77777777" w:rsidR="006C2C15" w:rsidRPr="00481A1A" w:rsidRDefault="004274AF" w:rsidP="006C2C15">
      <w:pPr>
        <w:pStyle w:val="NormalWeb"/>
        <w:numPr>
          <w:ilvl w:val="1"/>
          <w:numId w:val="6"/>
        </w:numPr>
        <w:rPr>
          <w:color w:val="auto"/>
        </w:rPr>
      </w:pPr>
      <w:r w:rsidRPr="00481A1A">
        <w:rPr>
          <w:color w:val="auto"/>
        </w:rPr>
        <w:t>Shall appoint committee chairs</w:t>
      </w:r>
      <w:r w:rsidR="006C2C15" w:rsidRPr="00481A1A">
        <w:rPr>
          <w:color w:val="auto"/>
        </w:rPr>
        <w:t xml:space="preserve"> unless otherwise provided in the bylaws.</w:t>
      </w:r>
    </w:p>
    <w:p w14:paraId="6BE2C5C5" w14:textId="77777777" w:rsidR="006C2C15" w:rsidRPr="00481A1A" w:rsidRDefault="006C2C15" w:rsidP="006C2C15">
      <w:pPr>
        <w:pStyle w:val="NormalWeb"/>
        <w:numPr>
          <w:ilvl w:val="0"/>
          <w:numId w:val="6"/>
        </w:numPr>
        <w:rPr>
          <w:color w:val="auto"/>
        </w:rPr>
      </w:pPr>
      <w:r w:rsidRPr="00481A1A">
        <w:rPr>
          <w:color w:val="auto"/>
        </w:rPr>
        <w:t>President-Elect</w:t>
      </w:r>
    </w:p>
    <w:p w14:paraId="75CA15F1" w14:textId="0AA6B868" w:rsidR="006C2C15" w:rsidRPr="00481A1A" w:rsidRDefault="006C2C15" w:rsidP="006C2C15">
      <w:pPr>
        <w:pStyle w:val="NormalWeb"/>
        <w:numPr>
          <w:ilvl w:val="1"/>
          <w:numId w:val="6"/>
        </w:numPr>
        <w:rPr>
          <w:color w:val="auto"/>
        </w:rPr>
      </w:pPr>
      <w:r w:rsidRPr="00481A1A">
        <w:rPr>
          <w:color w:val="auto"/>
        </w:rPr>
        <w:t xml:space="preserve">Shall perform all duties consistent with </w:t>
      </w:r>
      <w:r w:rsidRPr="00201AF0">
        <w:rPr>
          <w:color w:val="auto"/>
        </w:rPr>
        <w:t xml:space="preserve">the </w:t>
      </w:r>
      <w:r w:rsidR="00201AF0" w:rsidRPr="00201AF0">
        <w:rPr>
          <w:color w:val="auto"/>
        </w:rPr>
        <w:t>office.</w:t>
      </w:r>
      <w:r w:rsidR="00201AF0">
        <w:rPr>
          <w:color w:val="auto"/>
          <w:u w:val="single"/>
        </w:rPr>
        <w:t xml:space="preserve"> </w:t>
      </w:r>
    </w:p>
    <w:p w14:paraId="64B8B6A9" w14:textId="5AA54CC1" w:rsidR="006C2C15" w:rsidRPr="00481A1A" w:rsidRDefault="006C2C15" w:rsidP="006C2C15">
      <w:pPr>
        <w:pStyle w:val="NormalWeb"/>
        <w:numPr>
          <w:ilvl w:val="1"/>
          <w:numId w:val="6"/>
        </w:numPr>
        <w:rPr>
          <w:color w:val="auto"/>
        </w:rPr>
      </w:pPr>
      <w:r w:rsidRPr="00481A1A">
        <w:rPr>
          <w:color w:val="auto"/>
        </w:rPr>
        <w:t xml:space="preserve">Shall </w:t>
      </w:r>
      <w:r w:rsidR="001D63F8" w:rsidRPr="007F36A8">
        <w:rPr>
          <w:color w:val="auto"/>
        </w:rPr>
        <w:t>become familiar</w:t>
      </w:r>
      <w:r w:rsidR="001D63F8">
        <w:rPr>
          <w:color w:val="auto"/>
        </w:rPr>
        <w:t xml:space="preserve"> </w:t>
      </w:r>
      <w:r w:rsidRPr="00481A1A">
        <w:rPr>
          <w:color w:val="auto"/>
        </w:rPr>
        <w:t xml:space="preserve">with the activities of the </w:t>
      </w:r>
      <w:r w:rsidR="00A90A31" w:rsidRPr="00481A1A">
        <w:rPr>
          <w:color w:val="auto"/>
        </w:rPr>
        <w:t>MoSRT</w:t>
      </w:r>
      <w:r w:rsidR="008727FE">
        <w:rPr>
          <w:color w:val="auto"/>
        </w:rPr>
        <w:t>.</w:t>
      </w:r>
      <w:r w:rsidRPr="00481A1A">
        <w:rPr>
          <w:color w:val="auto"/>
        </w:rPr>
        <w:t xml:space="preserve"> </w:t>
      </w:r>
    </w:p>
    <w:p w14:paraId="1D4451D4" w14:textId="5040171E" w:rsidR="006C2C15" w:rsidRPr="00481A1A" w:rsidRDefault="006C2C15" w:rsidP="006C2C15">
      <w:pPr>
        <w:pStyle w:val="NormalWeb"/>
        <w:numPr>
          <w:ilvl w:val="1"/>
          <w:numId w:val="6"/>
        </w:numPr>
        <w:rPr>
          <w:color w:val="auto"/>
        </w:rPr>
      </w:pPr>
      <w:r w:rsidRPr="00481A1A">
        <w:rPr>
          <w:color w:val="auto"/>
        </w:rPr>
        <w:t>Shall make all preparations necessary for elevation to the office of President.</w:t>
      </w:r>
    </w:p>
    <w:p w14:paraId="61040316" w14:textId="0065EFC6" w:rsidR="006C2C15" w:rsidRPr="00481A1A" w:rsidRDefault="006C2C15" w:rsidP="006C2C15">
      <w:pPr>
        <w:pStyle w:val="NormalWeb"/>
        <w:numPr>
          <w:ilvl w:val="1"/>
          <w:numId w:val="6"/>
        </w:numPr>
        <w:spacing w:before="0" w:beforeAutospacing="0" w:after="0" w:afterAutospacing="0"/>
        <w:ind w:left="1627"/>
        <w:rPr>
          <w:color w:val="auto"/>
        </w:rPr>
      </w:pPr>
      <w:r w:rsidRPr="00481A1A">
        <w:rPr>
          <w:color w:val="auto"/>
        </w:rPr>
        <w:t xml:space="preserve">Shall appoint and provide charges to committees for </w:t>
      </w:r>
      <w:r w:rsidR="008727FE">
        <w:rPr>
          <w:color w:val="auto"/>
        </w:rPr>
        <w:t>t</w:t>
      </w:r>
      <w:r w:rsidR="001D63F8" w:rsidRPr="007F36A8">
        <w:rPr>
          <w:color w:val="auto"/>
        </w:rPr>
        <w:t>he upcoming</w:t>
      </w:r>
      <w:r w:rsidR="001D63F8">
        <w:rPr>
          <w:color w:val="auto"/>
        </w:rPr>
        <w:t xml:space="preserve"> </w:t>
      </w:r>
      <w:r w:rsidRPr="00481A1A">
        <w:rPr>
          <w:color w:val="auto"/>
        </w:rPr>
        <w:t>presidential year.</w:t>
      </w:r>
    </w:p>
    <w:p w14:paraId="71F7515C" w14:textId="77777777" w:rsidR="006C2C15" w:rsidRPr="00481A1A" w:rsidRDefault="006C2C15" w:rsidP="006C2C15">
      <w:pPr>
        <w:pStyle w:val="NormalWeb"/>
        <w:tabs>
          <w:tab w:val="left" w:pos="900"/>
        </w:tabs>
        <w:spacing w:before="0" w:beforeAutospacing="0" w:after="0" w:afterAutospacing="0"/>
        <w:ind w:left="187" w:firstLine="353"/>
        <w:rPr>
          <w:color w:val="auto"/>
        </w:rPr>
      </w:pPr>
      <w:r w:rsidRPr="00481A1A">
        <w:rPr>
          <w:color w:val="auto"/>
        </w:rPr>
        <w:t>C.</w:t>
      </w:r>
      <w:r w:rsidRPr="00481A1A">
        <w:rPr>
          <w:color w:val="auto"/>
        </w:rPr>
        <w:tab/>
        <w:t xml:space="preserve">Vice-President </w:t>
      </w:r>
    </w:p>
    <w:p w14:paraId="37F9259E" w14:textId="77777777" w:rsidR="006C2C15" w:rsidRPr="00481A1A" w:rsidRDefault="006C2C15" w:rsidP="006C2C15">
      <w:pPr>
        <w:pStyle w:val="NormalWeb"/>
        <w:numPr>
          <w:ilvl w:val="0"/>
          <w:numId w:val="7"/>
        </w:numPr>
        <w:tabs>
          <w:tab w:val="left" w:pos="1620"/>
        </w:tabs>
        <w:spacing w:before="0" w:beforeAutospacing="0" w:after="0" w:afterAutospacing="0"/>
        <w:ind w:left="1267" w:hanging="7"/>
        <w:rPr>
          <w:color w:val="auto"/>
        </w:rPr>
      </w:pPr>
      <w:r w:rsidRPr="00481A1A">
        <w:rPr>
          <w:color w:val="auto"/>
        </w:rPr>
        <w:t>Shall perform all duties consistent with the office.</w:t>
      </w:r>
    </w:p>
    <w:p w14:paraId="6C24E727" w14:textId="45E0B666" w:rsidR="006C2C15" w:rsidRPr="00481A1A" w:rsidRDefault="006C2C15" w:rsidP="00520ADE">
      <w:pPr>
        <w:pStyle w:val="NormalWeb"/>
        <w:numPr>
          <w:ilvl w:val="0"/>
          <w:numId w:val="7"/>
        </w:numPr>
        <w:tabs>
          <w:tab w:val="clear" w:pos="1260"/>
          <w:tab w:val="num" w:pos="1620"/>
        </w:tabs>
        <w:spacing w:before="0" w:beforeAutospacing="0" w:after="0" w:afterAutospacing="0"/>
        <w:ind w:left="1620"/>
        <w:rPr>
          <w:color w:val="auto"/>
        </w:rPr>
      </w:pPr>
      <w:r w:rsidRPr="00481A1A">
        <w:rPr>
          <w:color w:val="auto"/>
        </w:rPr>
        <w:t xml:space="preserve">Shall </w:t>
      </w:r>
      <w:r w:rsidR="001D63F8" w:rsidRPr="007F36A8">
        <w:rPr>
          <w:color w:val="auto"/>
        </w:rPr>
        <w:t>become acquainted</w:t>
      </w:r>
      <w:r w:rsidR="001D63F8">
        <w:rPr>
          <w:color w:val="auto"/>
        </w:rPr>
        <w:t xml:space="preserve"> </w:t>
      </w:r>
      <w:r w:rsidRPr="00481A1A">
        <w:rPr>
          <w:color w:val="auto"/>
        </w:rPr>
        <w:t xml:space="preserve">with all duties of the President. </w:t>
      </w:r>
    </w:p>
    <w:p w14:paraId="5EC4AB51" w14:textId="77777777" w:rsidR="006C2C15" w:rsidRPr="00481A1A" w:rsidRDefault="00F876C3" w:rsidP="006C2C15">
      <w:pPr>
        <w:pStyle w:val="NormalWeb"/>
        <w:numPr>
          <w:ilvl w:val="0"/>
          <w:numId w:val="7"/>
        </w:numPr>
        <w:tabs>
          <w:tab w:val="clear" w:pos="1260"/>
          <w:tab w:val="left" w:pos="1620"/>
        </w:tabs>
        <w:spacing w:before="0" w:beforeAutospacing="0" w:after="0" w:afterAutospacing="0"/>
        <w:ind w:left="1627"/>
        <w:rPr>
          <w:color w:val="auto"/>
        </w:rPr>
      </w:pPr>
      <w:r w:rsidRPr="00481A1A">
        <w:rPr>
          <w:color w:val="auto"/>
        </w:rPr>
        <w:t>Shall assume the duties of the President when necessary.</w:t>
      </w:r>
    </w:p>
    <w:p w14:paraId="39ED2ED9" w14:textId="77777777" w:rsidR="006C2C15" w:rsidRPr="00481A1A" w:rsidRDefault="006C2C15" w:rsidP="006C2C15">
      <w:pPr>
        <w:pStyle w:val="NormalWeb"/>
        <w:spacing w:before="0" w:beforeAutospacing="0" w:after="0" w:afterAutospacing="0"/>
        <w:ind w:left="540"/>
        <w:rPr>
          <w:color w:val="auto"/>
        </w:rPr>
      </w:pPr>
      <w:r w:rsidRPr="00481A1A">
        <w:rPr>
          <w:color w:val="auto"/>
        </w:rPr>
        <w:t xml:space="preserve">D.  Secretary </w:t>
      </w:r>
    </w:p>
    <w:p w14:paraId="5B2B0E4D" w14:textId="77777777" w:rsidR="006C2C15" w:rsidRPr="00481A1A" w:rsidRDefault="006C2C15" w:rsidP="006C2C15">
      <w:pPr>
        <w:pStyle w:val="NormalWeb"/>
        <w:spacing w:before="0" w:beforeAutospacing="0" w:after="0" w:afterAutospacing="0"/>
        <w:ind w:left="540" w:firstLine="720"/>
        <w:rPr>
          <w:color w:val="auto"/>
        </w:rPr>
      </w:pPr>
      <w:r w:rsidRPr="00481A1A">
        <w:rPr>
          <w:color w:val="auto"/>
        </w:rPr>
        <w:t xml:space="preserve">1.  Shall conduct correspondence. </w:t>
      </w:r>
    </w:p>
    <w:p w14:paraId="1DD08727" w14:textId="77777777" w:rsidR="006C2C15" w:rsidRPr="00481A1A" w:rsidRDefault="006C2C15" w:rsidP="006C2C15">
      <w:pPr>
        <w:pStyle w:val="NormalWeb"/>
        <w:spacing w:before="0" w:beforeAutospacing="0" w:after="0" w:afterAutospacing="0"/>
        <w:ind w:left="1620" w:hanging="360"/>
        <w:rPr>
          <w:strike/>
          <w:color w:val="auto"/>
        </w:rPr>
      </w:pPr>
      <w:r w:rsidRPr="00481A1A">
        <w:rPr>
          <w:color w:val="auto"/>
        </w:rPr>
        <w:t xml:space="preserve">2.   Shall perform all duties consistent with the office. </w:t>
      </w:r>
    </w:p>
    <w:p w14:paraId="63DD9B36" w14:textId="77777777" w:rsidR="006C2C15" w:rsidRPr="00481A1A" w:rsidRDefault="006C2C15" w:rsidP="006C2C15">
      <w:pPr>
        <w:pStyle w:val="NormalWeb"/>
        <w:spacing w:before="0" w:beforeAutospacing="0" w:after="0" w:afterAutospacing="0"/>
        <w:ind w:left="1620" w:hanging="1080"/>
        <w:rPr>
          <w:color w:val="auto"/>
        </w:rPr>
      </w:pPr>
      <w:r w:rsidRPr="00481A1A">
        <w:rPr>
          <w:color w:val="auto"/>
        </w:rPr>
        <w:t xml:space="preserve">E.  Executive Treasurer </w:t>
      </w:r>
    </w:p>
    <w:p w14:paraId="479861B9" w14:textId="77777777" w:rsidR="006C2C15" w:rsidRPr="002C75EF" w:rsidRDefault="006C2C15" w:rsidP="006C2C15">
      <w:pPr>
        <w:pStyle w:val="NormalWeb"/>
        <w:numPr>
          <w:ilvl w:val="0"/>
          <w:numId w:val="8"/>
        </w:numPr>
        <w:spacing w:before="0" w:beforeAutospacing="0" w:after="0" w:afterAutospacing="0"/>
        <w:rPr>
          <w:color w:val="auto"/>
        </w:rPr>
      </w:pPr>
      <w:r w:rsidRPr="002C75EF">
        <w:rPr>
          <w:color w:val="auto"/>
        </w:rPr>
        <w:t>Shall perform all duties consistent with the office.</w:t>
      </w:r>
    </w:p>
    <w:p w14:paraId="3BE9E0C1" w14:textId="061B1B71" w:rsidR="006C2C15" w:rsidRPr="006240BD" w:rsidRDefault="006C2C15" w:rsidP="006C2C15">
      <w:pPr>
        <w:pStyle w:val="NormalWeb"/>
        <w:numPr>
          <w:ilvl w:val="0"/>
          <w:numId w:val="8"/>
        </w:numPr>
        <w:spacing w:before="0" w:beforeAutospacing="0" w:after="0" w:afterAutospacing="0"/>
        <w:rPr>
          <w:color w:val="auto"/>
        </w:rPr>
      </w:pPr>
      <w:r w:rsidRPr="002C75EF">
        <w:rPr>
          <w:color w:val="auto"/>
        </w:rPr>
        <w:t xml:space="preserve">Shall receive and keep funds of the </w:t>
      </w:r>
      <w:r w:rsidR="00A90A31" w:rsidRPr="006240BD">
        <w:rPr>
          <w:color w:val="auto"/>
        </w:rPr>
        <w:t>MoSRT</w:t>
      </w:r>
      <w:r w:rsidR="002C75EF" w:rsidRPr="006240BD">
        <w:rPr>
          <w:color w:val="auto"/>
        </w:rPr>
        <w:t>.</w:t>
      </w:r>
      <w:r w:rsidRPr="006240BD">
        <w:rPr>
          <w:color w:val="auto"/>
        </w:rPr>
        <w:t xml:space="preserve"> </w:t>
      </w:r>
    </w:p>
    <w:p w14:paraId="16603132" w14:textId="77777777" w:rsidR="006C2C15" w:rsidRPr="002C75EF" w:rsidRDefault="006C2C15" w:rsidP="006C2C15">
      <w:pPr>
        <w:pStyle w:val="NormalWeb"/>
        <w:numPr>
          <w:ilvl w:val="0"/>
          <w:numId w:val="8"/>
        </w:numPr>
        <w:spacing w:before="0" w:beforeAutospacing="0" w:after="0" w:afterAutospacing="0"/>
        <w:rPr>
          <w:color w:val="auto"/>
        </w:rPr>
      </w:pPr>
      <w:r w:rsidRPr="002C75EF">
        <w:rPr>
          <w:color w:val="auto"/>
        </w:rPr>
        <w:t xml:space="preserve">Shall pay out funds only upon order of the Board of Directors. </w:t>
      </w:r>
    </w:p>
    <w:p w14:paraId="034BFFEB" w14:textId="1AC828ED" w:rsidR="006C2C15" w:rsidRPr="00481A1A" w:rsidRDefault="006C2C15" w:rsidP="00423C2D">
      <w:pPr>
        <w:pStyle w:val="NormalWeb"/>
        <w:numPr>
          <w:ilvl w:val="0"/>
          <w:numId w:val="8"/>
        </w:numPr>
        <w:spacing w:before="0" w:beforeAutospacing="0" w:after="0" w:afterAutospacing="0"/>
        <w:rPr>
          <w:b/>
          <w:bCs/>
          <w:i/>
          <w:iCs/>
          <w:color w:val="auto"/>
        </w:rPr>
      </w:pPr>
      <w:r w:rsidRPr="002C75EF">
        <w:rPr>
          <w:color w:val="auto"/>
        </w:rPr>
        <w:t>Shall make a full</w:t>
      </w:r>
      <w:r w:rsidRPr="00481A1A">
        <w:rPr>
          <w:color w:val="auto"/>
        </w:rPr>
        <w:t xml:space="preserve"> financial report, which shall be incorporated in the minutes of the annual conferenc</w:t>
      </w:r>
      <w:r w:rsidRPr="00F044F9">
        <w:rPr>
          <w:color w:val="auto"/>
        </w:rPr>
        <w:t>e</w:t>
      </w:r>
      <w:r w:rsidR="00CB3FD5" w:rsidRPr="00F044F9">
        <w:rPr>
          <w:color w:val="auto"/>
        </w:rPr>
        <w:t>.</w:t>
      </w:r>
      <w:r w:rsidR="00CB3FD5" w:rsidRPr="00481A1A">
        <w:rPr>
          <w:color w:val="auto"/>
        </w:rPr>
        <w:t xml:space="preserve"> </w:t>
      </w:r>
    </w:p>
    <w:p w14:paraId="15A5890E" w14:textId="77777777" w:rsidR="00C21CFC" w:rsidRDefault="00C21CFC" w:rsidP="00423C2D">
      <w:pPr>
        <w:pStyle w:val="NormalWeb"/>
        <w:spacing w:before="0" w:beforeAutospacing="0" w:after="0" w:afterAutospacing="0"/>
        <w:rPr>
          <w:b/>
          <w:bCs/>
          <w:color w:val="auto"/>
        </w:rPr>
      </w:pPr>
    </w:p>
    <w:p w14:paraId="0A8797C9" w14:textId="77777777" w:rsidR="006C2C15" w:rsidRPr="00481A1A" w:rsidRDefault="006C2C15" w:rsidP="00423C2D">
      <w:pPr>
        <w:pStyle w:val="NormalWeb"/>
        <w:spacing w:before="0" w:beforeAutospacing="0" w:after="0" w:afterAutospacing="0"/>
        <w:rPr>
          <w:b/>
          <w:bCs/>
          <w:color w:val="auto"/>
        </w:rPr>
      </w:pPr>
      <w:r w:rsidRPr="00481A1A">
        <w:rPr>
          <w:b/>
          <w:bCs/>
          <w:color w:val="auto"/>
        </w:rPr>
        <w:t>Section 6:  Eligibility</w:t>
      </w:r>
    </w:p>
    <w:p w14:paraId="0ED6BF42" w14:textId="77777777" w:rsidR="006C2C15" w:rsidRDefault="006C2C15" w:rsidP="006C2C15">
      <w:r w:rsidRPr="00481A1A">
        <w:t>An officer who meets eligibility requirements at the time of nomination shall be permitted to complete the term, even though employment status changes.</w:t>
      </w:r>
    </w:p>
    <w:p w14:paraId="5F73F428" w14:textId="77777777" w:rsidR="00423C2D" w:rsidRPr="00481A1A" w:rsidRDefault="00423C2D" w:rsidP="006C2C15"/>
    <w:p w14:paraId="7E6A90AC" w14:textId="77777777" w:rsidR="006C2C15" w:rsidRPr="00481A1A" w:rsidRDefault="006C2C15" w:rsidP="00423C2D">
      <w:pPr>
        <w:pStyle w:val="NormalWeb"/>
        <w:spacing w:before="0" w:beforeAutospacing="0" w:after="0" w:afterAutospacing="0"/>
        <w:rPr>
          <w:b/>
          <w:bCs/>
          <w:color w:val="auto"/>
        </w:rPr>
      </w:pPr>
      <w:r w:rsidRPr="00481A1A">
        <w:rPr>
          <w:b/>
          <w:bCs/>
          <w:color w:val="auto"/>
        </w:rPr>
        <w:t>Section 7:  Vacancies</w:t>
      </w:r>
    </w:p>
    <w:p w14:paraId="593D1723" w14:textId="77777777" w:rsidR="006C2C15" w:rsidRPr="00481A1A" w:rsidRDefault="006C2C15" w:rsidP="00423C2D">
      <w:pPr>
        <w:pStyle w:val="NormalWeb"/>
        <w:numPr>
          <w:ilvl w:val="0"/>
          <w:numId w:val="10"/>
        </w:numPr>
        <w:spacing w:before="0" w:beforeAutospacing="0" w:after="0" w:afterAutospacing="0"/>
        <w:rPr>
          <w:color w:val="auto"/>
        </w:rPr>
      </w:pPr>
      <w:r w:rsidRPr="00481A1A">
        <w:rPr>
          <w:color w:val="auto"/>
        </w:rPr>
        <w:t>A vacancy in the office of President shall be filled by the Vice President.</w:t>
      </w:r>
    </w:p>
    <w:p w14:paraId="17AD6EE9" w14:textId="77777777" w:rsidR="006C2C15" w:rsidRPr="00481A1A" w:rsidRDefault="006C2C15" w:rsidP="006C2C15">
      <w:pPr>
        <w:pStyle w:val="NormalWeb"/>
        <w:numPr>
          <w:ilvl w:val="0"/>
          <w:numId w:val="10"/>
        </w:numPr>
        <w:spacing w:before="0" w:beforeAutospacing="0" w:after="0" w:afterAutospacing="0"/>
        <w:rPr>
          <w:color w:val="auto"/>
        </w:rPr>
      </w:pPr>
      <w:r w:rsidRPr="00481A1A">
        <w:rPr>
          <w:color w:val="auto"/>
        </w:rPr>
        <w:t>In the absence or inability of the President or Vice-President to act, the immediate Past-President shall call the meeting to order and preside.</w:t>
      </w:r>
    </w:p>
    <w:p w14:paraId="7384A846" w14:textId="40998A22" w:rsidR="006C2C15" w:rsidRPr="00481A1A" w:rsidRDefault="006C2C15" w:rsidP="006C2C15">
      <w:pPr>
        <w:pStyle w:val="NormalWeb"/>
        <w:numPr>
          <w:ilvl w:val="0"/>
          <w:numId w:val="10"/>
        </w:numPr>
        <w:spacing w:before="0" w:beforeAutospacing="0" w:after="0" w:afterAutospacing="0"/>
        <w:rPr>
          <w:b/>
          <w:bCs/>
          <w:i/>
          <w:iCs/>
          <w:color w:val="auto"/>
        </w:rPr>
      </w:pPr>
      <w:r w:rsidRPr="00481A1A">
        <w:rPr>
          <w:color w:val="auto"/>
        </w:rPr>
        <w:t xml:space="preserve">A vacancy in the office of President-Elect shall require a special election </w:t>
      </w:r>
      <w:r w:rsidR="00655E1B" w:rsidRPr="00774C6D">
        <w:rPr>
          <w:color w:val="auto"/>
        </w:rPr>
        <w:t xml:space="preserve">of the membership </w:t>
      </w:r>
      <w:r w:rsidRPr="00774C6D">
        <w:rPr>
          <w:color w:val="auto"/>
        </w:rPr>
        <w:t>unless the unexpired term is less than ninety (90) days. In th</w:t>
      </w:r>
      <w:r w:rsidRPr="00481A1A">
        <w:rPr>
          <w:color w:val="auto"/>
        </w:rPr>
        <w:t>at event the office of President shall be filled by election at the annual conference</w:t>
      </w:r>
      <w:r w:rsidR="00FB695C" w:rsidRPr="00BF6E66">
        <w:rPr>
          <w:color w:val="auto"/>
          <w:highlight w:val="yellow"/>
        </w:rPr>
        <w:t>.</w:t>
      </w:r>
      <w:r w:rsidR="00FB695C" w:rsidRPr="00481A1A">
        <w:rPr>
          <w:color w:val="auto"/>
        </w:rPr>
        <w:t xml:space="preserve"> </w:t>
      </w:r>
    </w:p>
    <w:p w14:paraId="43387825" w14:textId="616AA013" w:rsidR="006C2C15" w:rsidRPr="00325A10" w:rsidRDefault="006C2C15" w:rsidP="006C2C15">
      <w:pPr>
        <w:pStyle w:val="NormalWeb"/>
        <w:numPr>
          <w:ilvl w:val="0"/>
          <w:numId w:val="10"/>
        </w:numPr>
        <w:spacing w:before="0" w:beforeAutospacing="0" w:after="0" w:afterAutospacing="0"/>
        <w:rPr>
          <w:b/>
          <w:bCs/>
          <w:i/>
          <w:iCs/>
          <w:color w:val="auto"/>
        </w:rPr>
      </w:pPr>
      <w:r w:rsidRPr="00481A1A">
        <w:rPr>
          <w:color w:val="auto"/>
        </w:rPr>
        <w:t xml:space="preserve">A vacancy in the office of Vice President, or Secretary shall be filled by appointment agreed upon by a majority of the </w:t>
      </w:r>
      <w:r w:rsidR="00626051" w:rsidRPr="00481A1A">
        <w:rPr>
          <w:color w:val="auto"/>
        </w:rPr>
        <w:t xml:space="preserve">entire </w:t>
      </w:r>
      <w:r w:rsidRPr="00481A1A">
        <w:rPr>
          <w:color w:val="auto"/>
        </w:rPr>
        <w:t>remaining memb</w:t>
      </w:r>
      <w:r w:rsidR="00626051" w:rsidRPr="00481A1A">
        <w:rPr>
          <w:color w:val="auto"/>
        </w:rPr>
        <w:t>ers of the Board of Directors.</w:t>
      </w:r>
    </w:p>
    <w:p w14:paraId="528BD8F6" w14:textId="77777777" w:rsidR="00325A10" w:rsidRPr="00423C2D" w:rsidRDefault="00325A10" w:rsidP="00325A10">
      <w:pPr>
        <w:pStyle w:val="NormalWeb"/>
        <w:spacing w:before="0" w:beforeAutospacing="0" w:after="0" w:afterAutospacing="0"/>
        <w:ind w:left="720"/>
        <w:rPr>
          <w:b/>
          <w:bCs/>
          <w:i/>
          <w:iCs/>
          <w:color w:val="auto"/>
        </w:rPr>
      </w:pPr>
    </w:p>
    <w:p w14:paraId="2C3C7E9F" w14:textId="290192A8" w:rsidR="006C2C15" w:rsidRPr="00481A1A" w:rsidRDefault="006C2C15" w:rsidP="00423C2D">
      <w:pPr>
        <w:pStyle w:val="NormalWeb"/>
        <w:spacing w:before="0" w:beforeAutospacing="0" w:after="0" w:afterAutospacing="0"/>
        <w:rPr>
          <w:color w:val="auto"/>
        </w:rPr>
      </w:pPr>
      <w:r w:rsidRPr="00481A1A">
        <w:rPr>
          <w:b/>
          <w:bCs/>
          <w:color w:val="auto"/>
        </w:rPr>
        <w:t>Section 8:</w:t>
      </w:r>
      <w:r w:rsidRPr="00481A1A">
        <w:rPr>
          <w:color w:val="auto"/>
        </w:rPr>
        <w:t xml:space="preserve"> </w:t>
      </w:r>
      <w:r w:rsidRPr="00481A1A">
        <w:rPr>
          <w:b/>
          <w:bCs/>
          <w:color w:val="auto"/>
        </w:rPr>
        <w:t>Censure, Reprimand and Removal</w:t>
      </w:r>
    </w:p>
    <w:p w14:paraId="27D26D29" w14:textId="2434480A" w:rsidR="006C2C15" w:rsidRPr="00481A1A" w:rsidRDefault="006C2C15" w:rsidP="00423C2D">
      <w:pPr>
        <w:pStyle w:val="NormalWeb"/>
        <w:spacing w:before="0" w:beforeAutospacing="0" w:after="0" w:afterAutospacing="0"/>
        <w:rPr>
          <w:color w:val="auto"/>
        </w:rPr>
      </w:pPr>
      <w:r w:rsidRPr="00481A1A">
        <w:rPr>
          <w:color w:val="auto"/>
        </w:rPr>
        <w:t xml:space="preserve">Any officer may be censured, </w:t>
      </w:r>
      <w:r w:rsidR="004237F5" w:rsidRPr="00481A1A">
        <w:rPr>
          <w:color w:val="auto"/>
        </w:rPr>
        <w:t>reprimanded,</w:t>
      </w:r>
      <w:r w:rsidRPr="00481A1A">
        <w:rPr>
          <w:color w:val="auto"/>
        </w:rPr>
        <w:t xml:space="preserve"> or removed from the office for dereliction of duty or conduct detrimental to the </w:t>
      </w:r>
      <w:r w:rsidR="00A90A31" w:rsidRPr="00481A1A">
        <w:rPr>
          <w:color w:val="auto"/>
        </w:rPr>
        <w:t>MoSRT</w:t>
      </w:r>
      <w:r w:rsidRPr="00481A1A">
        <w:rPr>
          <w:color w:val="auto"/>
        </w:rPr>
        <w:t>. Such action may be initiated when the Board of Directors receives formal and specific charges against an officer.</w:t>
      </w:r>
    </w:p>
    <w:p w14:paraId="4EB277BD" w14:textId="77777777" w:rsidR="006C2C15" w:rsidRPr="00481A1A" w:rsidRDefault="006C2C15" w:rsidP="006C2C15">
      <w:pPr>
        <w:numPr>
          <w:ilvl w:val="0"/>
          <w:numId w:val="9"/>
        </w:numPr>
      </w:pPr>
      <w:r w:rsidRPr="00481A1A">
        <w:lastRenderedPageBreak/>
        <w:t xml:space="preserve">If the Board of Directors deems the charges to be sufficient, the person charged shall be advised in writing of the charges. </w:t>
      </w:r>
    </w:p>
    <w:p w14:paraId="2FA87031" w14:textId="77777777" w:rsidR="006C2C15" w:rsidRPr="00481A1A" w:rsidRDefault="006C2C15" w:rsidP="006C2C15">
      <w:pPr>
        <w:numPr>
          <w:ilvl w:val="0"/>
          <w:numId w:val="9"/>
        </w:numPr>
        <w:spacing w:before="100" w:beforeAutospacing="1" w:after="100" w:afterAutospacing="1"/>
      </w:pPr>
      <w:r w:rsidRPr="00481A1A">
        <w:t xml:space="preserve">A statement of the charges shall be sent by certified or registered mail to the last recorded address of the officer at least twenty (20) days before </w:t>
      </w:r>
      <w:r w:rsidRPr="006240BD">
        <w:t>final action</w:t>
      </w:r>
      <w:r w:rsidRPr="00481A1A">
        <w:t xml:space="preserve"> is taken. </w:t>
      </w:r>
    </w:p>
    <w:p w14:paraId="6BE4DC2B" w14:textId="77777777" w:rsidR="006C2C15" w:rsidRPr="00481A1A" w:rsidRDefault="006C2C15" w:rsidP="006C2C15">
      <w:pPr>
        <w:numPr>
          <w:ilvl w:val="0"/>
          <w:numId w:val="9"/>
        </w:numPr>
        <w:spacing w:before="100" w:beforeAutospacing="1" w:after="100" w:afterAutospacing="1"/>
      </w:pPr>
      <w:r w:rsidRPr="00481A1A">
        <w:t xml:space="preserve">The statement shall be accompanied by a notice of the time and place of the meeting of the Board of Directors at which the charges shall be considered. </w:t>
      </w:r>
    </w:p>
    <w:p w14:paraId="45DF4BB1" w14:textId="77777777" w:rsidR="006C2C15" w:rsidRPr="00481A1A" w:rsidRDefault="006C2C15" w:rsidP="006C2C15">
      <w:pPr>
        <w:numPr>
          <w:ilvl w:val="0"/>
          <w:numId w:val="9"/>
        </w:numPr>
        <w:spacing w:before="100" w:beforeAutospacing="1" w:after="100" w:afterAutospacing="1"/>
      </w:pPr>
      <w:r w:rsidRPr="00481A1A">
        <w:t xml:space="preserve">The officer shall have the opportunity to appear in person and be represented by counsel to present any defense to such charges before action is taken. </w:t>
      </w:r>
    </w:p>
    <w:p w14:paraId="226798B3" w14:textId="77777777" w:rsidR="00295FD0" w:rsidRPr="00481A1A" w:rsidRDefault="00261AD0" w:rsidP="006C2C15">
      <w:pPr>
        <w:numPr>
          <w:ilvl w:val="0"/>
          <w:numId w:val="9"/>
        </w:numPr>
        <w:spacing w:before="100" w:beforeAutospacing="1" w:after="100" w:afterAutospacing="1"/>
      </w:pPr>
      <w:r w:rsidRPr="00481A1A">
        <w:t xml:space="preserve">Censure or reprimand of an officer shall be by majority </w:t>
      </w:r>
      <w:r w:rsidR="006C2C15" w:rsidRPr="00481A1A">
        <w:t>vote o</w:t>
      </w:r>
      <w:r w:rsidRPr="00481A1A">
        <w:t xml:space="preserve">f the </w:t>
      </w:r>
      <w:r w:rsidR="00A66A0A" w:rsidRPr="00481A1A">
        <w:t>entire membership</w:t>
      </w:r>
      <w:r w:rsidR="006C2C15" w:rsidRPr="00481A1A">
        <w:t xml:space="preserve"> of the Board of Directors.</w:t>
      </w:r>
    </w:p>
    <w:p w14:paraId="7B59C4DE" w14:textId="77777777" w:rsidR="006C2C15" w:rsidRPr="00481A1A" w:rsidRDefault="00295FD0" w:rsidP="006C2C15">
      <w:pPr>
        <w:numPr>
          <w:ilvl w:val="0"/>
          <w:numId w:val="9"/>
        </w:numPr>
        <w:spacing w:before="100" w:beforeAutospacing="1" w:after="100" w:afterAutospacing="1"/>
      </w:pPr>
      <w:r w:rsidRPr="00481A1A">
        <w:t xml:space="preserve">Removal of an officer </w:t>
      </w:r>
      <w:r w:rsidR="00261AD0" w:rsidRPr="00481A1A">
        <w:t>shall be by a two-thirds (2/3) vote of the entire membership of the Board of Directors.</w:t>
      </w:r>
    </w:p>
    <w:p w14:paraId="3DE2818B" w14:textId="77777777" w:rsidR="00667483" w:rsidRPr="00481A1A" w:rsidRDefault="006C2C15" w:rsidP="00423C2D">
      <w:pPr>
        <w:numPr>
          <w:ilvl w:val="0"/>
          <w:numId w:val="9"/>
        </w:numPr>
      </w:pPr>
      <w:r w:rsidRPr="00481A1A">
        <w:t xml:space="preserve">If further action is warranted, the Board of Directors shall refer the matter to the membership of the </w:t>
      </w:r>
      <w:r w:rsidR="00A90A31" w:rsidRPr="00481A1A">
        <w:t>MoSRT</w:t>
      </w:r>
      <w:r w:rsidRPr="00481A1A">
        <w:t>.</w:t>
      </w:r>
    </w:p>
    <w:p w14:paraId="359085F1" w14:textId="77777777" w:rsidR="004337FC" w:rsidRDefault="004337FC" w:rsidP="00423C2D">
      <w:pPr>
        <w:pStyle w:val="NormalWeb"/>
        <w:spacing w:before="0" w:beforeAutospacing="0" w:after="0" w:afterAutospacing="0"/>
        <w:rPr>
          <w:b/>
          <w:bCs/>
          <w:color w:val="auto"/>
        </w:rPr>
      </w:pPr>
    </w:p>
    <w:p w14:paraId="046F3D3B" w14:textId="77777777" w:rsidR="00423C2D" w:rsidRPr="00481A1A" w:rsidRDefault="00423C2D" w:rsidP="00423C2D">
      <w:pPr>
        <w:pStyle w:val="NormalWeb"/>
        <w:spacing w:before="0" w:beforeAutospacing="0" w:after="0" w:afterAutospacing="0"/>
        <w:rPr>
          <w:b/>
          <w:bCs/>
          <w:color w:val="auto"/>
        </w:rPr>
      </w:pPr>
    </w:p>
    <w:p w14:paraId="3A8CA945" w14:textId="77777777" w:rsidR="006C2C15" w:rsidRDefault="006C2C15" w:rsidP="00423C2D">
      <w:pPr>
        <w:pStyle w:val="NormalWeb"/>
        <w:spacing w:before="0" w:beforeAutospacing="0" w:after="0" w:afterAutospacing="0"/>
        <w:rPr>
          <w:b/>
          <w:bCs/>
          <w:color w:val="auto"/>
        </w:rPr>
      </w:pPr>
      <w:r w:rsidRPr="00481A1A">
        <w:rPr>
          <w:b/>
          <w:bCs/>
          <w:color w:val="auto"/>
        </w:rPr>
        <w:t xml:space="preserve">Article VII:  </w:t>
      </w:r>
      <w:r w:rsidR="00A90A31" w:rsidRPr="00481A1A">
        <w:rPr>
          <w:b/>
          <w:bCs/>
          <w:color w:val="auto"/>
        </w:rPr>
        <w:t>MoSRT</w:t>
      </w:r>
      <w:r w:rsidRPr="00481A1A">
        <w:rPr>
          <w:b/>
          <w:bCs/>
          <w:color w:val="auto"/>
        </w:rPr>
        <w:t xml:space="preserve"> D</w:t>
      </w:r>
      <w:r w:rsidR="00423C2D">
        <w:rPr>
          <w:b/>
          <w:bCs/>
          <w:color w:val="auto"/>
        </w:rPr>
        <w:t>ELEGATES TO THE ASRT HOUSE OF DELEGATES</w:t>
      </w:r>
    </w:p>
    <w:p w14:paraId="414695AE" w14:textId="77777777" w:rsidR="00423C2D" w:rsidRPr="00481A1A" w:rsidRDefault="00423C2D" w:rsidP="00423C2D">
      <w:pPr>
        <w:pStyle w:val="NormalWeb"/>
        <w:spacing w:before="0" w:beforeAutospacing="0" w:after="0" w:afterAutospacing="0"/>
        <w:rPr>
          <w:b/>
          <w:bCs/>
          <w:color w:val="auto"/>
        </w:rPr>
      </w:pPr>
    </w:p>
    <w:p w14:paraId="4BE91757" w14:textId="77777777" w:rsidR="006C2C15" w:rsidRPr="00481A1A" w:rsidRDefault="006C2C15" w:rsidP="006C2C15">
      <w:pPr>
        <w:tabs>
          <w:tab w:val="center" w:pos="4320"/>
          <w:tab w:val="right" w:pos="8640"/>
        </w:tabs>
        <w:ind w:left="180" w:hanging="180"/>
        <w:rPr>
          <w:b/>
          <w:bCs/>
        </w:rPr>
      </w:pPr>
      <w:r w:rsidRPr="00481A1A">
        <w:rPr>
          <w:b/>
          <w:bCs/>
        </w:rPr>
        <w:t xml:space="preserve">Section 1:  Delegates                          </w:t>
      </w:r>
    </w:p>
    <w:p w14:paraId="48314A5C" w14:textId="522710C0" w:rsidR="006C2C15" w:rsidRPr="00481A1A" w:rsidRDefault="006C2C15" w:rsidP="006C2C15">
      <w:pPr>
        <w:tabs>
          <w:tab w:val="center" w:pos="4320"/>
          <w:tab w:val="right" w:pos="8640"/>
        </w:tabs>
        <w:ind w:left="720" w:hanging="360"/>
      </w:pPr>
      <w:r w:rsidRPr="00481A1A">
        <w:t xml:space="preserve">A. </w:t>
      </w:r>
      <w:r w:rsidR="00423C2D">
        <w:t xml:space="preserve"> </w:t>
      </w:r>
      <w:r w:rsidR="00A90A31" w:rsidRPr="00481A1A">
        <w:t>MoSRT</w:t>
      </w:r>
      <w:r w:rsidRPr="00481A1A">
        <w:t xml:space="preserve"> delegates shall be elected by a plurality ballot of the voting members of the </w:t>
      </w:r>
      <w:r w:rsidR="00A90A31" w:rsidRPr="00481A1A">
        <w:t>MoSRT</w:t>
      </w:r>
      <w:r w:rsidRPr="00F044F9">
        <w:t>.</w:t>
      </w:r>
      <w:r w:rsidRPr="00481A1A">
        <w:t xml:space="preserve"> One delegate will be elected annually to serve a </w:t>
      </w:r>
      <w:r w:rsidR="0099546E" w:rsidRPr="00481A1A">
        <w:t>2-year</w:t>
      </w:r>
      <w:r w:rsidRPr="00481A1A">
        <w:t xml:space="preserve"> term.</w:t>
      </w:r>
    </w:p>
    <w:p w14:paraId="25FE7886" w14:textId="77777777" w:rsidR="006C2C15" w:rsidRPr="00481A1A" w:rsidRDefault="006C2C15" w:rsidP="006C2C15">
      <w:pPr>
        <w:tabs>
          <w:tab w:val="center" w:pos="4320"/>
          <w:tab w:val="right" w:pos="8640"/>
        </w:tabs>
        <w:ind w:left="720" w:hanging="360"/>
        <w:rPr>
          <w:b/>
          <w:bCs/>
          <w:i/>
          <w:iCs/>
        </w:rPr>
      </w:pPr>
      <w:r w:rsidRPr="00481A1A">
        <w:t xml:space="preserve">B.  </w:t>
      </w:r>
      <w:r w:rsidR="00423C2D">
        <w:t xml:space="preserve"> </w:t>
      </w:r>
      <w:r w:rsidRPr="00481A1A">
        <w:t xml:space="preserve">A tie vote will be decided by lot at a meeting of the Board of Directors prior to </w:t>
      </w:r>
      <w:r w:rsidR="006E3A1A" w:rsidRPr="00481A1A">
        <w:t>the end of the last business day of January</w:t>
      </w:r>
      <w:r w:rsidRPr="00481A1A">
        <w:t>.</w:t>
      </w:r>
    </w:p>
    <w:p w14:paraId="2E628300" w14:textId="6FB040B0" w:rsidR="006C2C15" w:rsidRPr="004237F5" w:rsidRDefault="006C2C15" w:rsidP="006C2C15">
      <w:pPr>
        <w:tabs>
          <w:tab w:val="left" w:pos="360"/>
          <w:tab w:val="left" w:pos="720"/>
        </w:tabs>
        <w:ind w:left="720" w:hanging="360"/>
        <w:rPr>
          <w:b/>
          <w:bCs/>
          <w:i/>
          <w:iCs/>
        </w:rPr>
      </w:pPr>
      <w:r w:rsidRPr="00B62F16">
        <w:t>C.</w:t>
      </w:r>
      <w:r w:rsidR="00880F66" w:rsidRPr="00B62F16">
        <w:t xml:space="preserve">  </w:t>
      </w:r>
      <w:r w:rsidRPr="00B62F16">
        <w:t xml:space="preserve"> The </w:t>
      </w:r>
      <w:r w:rsidR="00A90A31" w:rsidRPr="00B62F16">
        <w:t>MoSRT</w:t>
      </w:r>
      <w:r w:rsidRPr="002F5E54">
        <w:t xml:space="preserve"> shall submit to ASRT the names </w:t>
      </w:r>
      <w:r w:rsidR="00647600" w:rsidRPr="002F5E54">
        <w:t>of two</w:t>
      </w:r>
      <w:r w:rsidR="00F85440" w:rsidRPr="002F5E54">
        <w:t xml:space="preserve"> </w:t>
      </w:r>
      <w:r w:rsidR="00EA761B" w:rsidRPr="002F5E54">
        <w:t>Mo</w:t>
      </w:r>
      <w:r w:rsidR="00A90A31" w:rsidRPr="002F5E54">
        <w:t>SRT</w:t>
      </w:r>
      <w:r w:rsidRPr="002F5E54">
        <w:t xml:space="preserve"> delegates </w:t>
      </w:r>
      <w:r w:rsidRPr="004237F5">
        <w:t>and</w:t>
      </w:r>
      <w:r w:rsidR="0099546E" w:rsidRPr="004237F5">
        <w:t xml:space="preserve"> at least</w:t>
      </w:r>
      <w:r w:rsidRPr="004237F5">
        <w:t xml:space="preserve"> </w:t>
      </w:r>
      <w:r w:rsidR="00F85440" w:rsidRPr="004237F5">
        <w:t>two</w:t>
      </w:r>
      <w:r w:rsidR="0099546E" w:rsidRPr="004237F5">
        <w:t>, but no more than four, qualified</w:t>
      </w:r>
      <w:r w:rsidR="00F85440" w:rsidRPr="004237F5">
        <w:t xml:space="preserve"> </w:t>
      </w:r>
      <w:r w:rsidRPr="004237F5">
        <w:t>alternate delegate</w:t>
      </w:r>
      <w:r w:rsidR="00F85440" w:rsidRPr="004237F5">
        <w:t>s</w:t>
      </w:r>
      <w:r w:rsidRPr="004237F5">
        <w:t xml:space="preserve"> by the </w:t>
      </w:r>
      <w:r w:rsidR="00D60AE7" w:rsidRPr="004237F5">
        <w:t>end of the last business day of January</w:t>
      </w:r>
      <w:r w:rsidRPr="004237F5">
        <w:t xml:space="preserve"> or the </w:t>
      </w:r>
      <w:r w:rsidR="00EA761B" w:rsidRPr="004237F5">
        <w:t>Mo</w:t>
      </w:r>
      <w:r w:rsidR="00A90A31" w:rsidRPr="004237F5">
        <w:t>SRT</w:t>
      </w:r>
      <w:r w:rsidRPr="004237F5">
        <w:t xml:space="preserve"> delegate positions shall remain open until after the ASRT House of Delegates’ meeting</w:t>
      </w:r>
      <w:r w:rsidR="00FF0724" w:rsidRPr="004237F5">
        <w:rPr>
          <w:b/>
          <w:bCs/>
          <w:i/>
          <w:iCs/>
        </w:rPr>
        <w:t xml:space="preserve">. </w:t>
      </w:r>
    </w:p>
    <w:p w14:paraId="14485412" w14:textId="77777777" w:rsidR="006C2C15" w:rsidRPr="004237F5" w:rsidRDefault="00381259" w:rsidP="006C2C15">
      <w:pPr>
        <w:tabs>
          <w:tab w:val="left" w:pos="360"/>
          <w:tab w:val="left" w:pos="720"/>
        </w:tabs>
        <w:ind w:left="720" w:hanging="360"/>
      </w:pPr>
      <w:r w:rsidRPr="004237F5">
        <w:t>D.</w:t>
      </w:r>
      <w:r w:rsidR="00880F66" w:rsidRPr="004237F5">
        <w:t xml:space="preserve"> </w:t>
      </w:r>
      <w:r w:rsidRPr="004237F5">
        <w:t xml:space="preserve"> </w:t>
      </w:r>
      <w:r w:rsidR="00880F66" w:rsidRPr="004237F5">
        <w:t xml:space="preserve">The </w:t>
      </w:r>
      <w:r w:rsidR="00EA761B" w:rsidRPr="004237F5">
        <w:t>Mo</w:t>
      </w:r>
      <w:r w:rsidR="00A90A31" w:rsidRPr="004237F5">
        <w:t>SRT</w:t>
      </w:r>
      <w:r w:rsidR="006C2C15" w:rsidRPr="004237F5">
        <w:t xml:space="preserve"> has the power to remove delegates.</w:t>
      </w:r>
    </w:p>
    <w:p w14:paraId="35CDEB70" w14:textId="15B00745" w:rsidR="006C2C15" w:rsidRPr="004237F5" w:rsidRDefault="006C2C15" w:rsidP="006C2C15">
      <w:pPr>
        <w:pStyle w:val="BodyTextIndent2"/>
        <w:numPr>
          <w:ilvl w:val="0"/>
          <w:numId w:val="10"/>
        </w:numPr>
        <w:spacing w:line="240" w:lineRule="auto"/>
        <w:rPr>
          <w:b/>
          <w:bCs/>
          <w:i/>
          <w:iCs/>
        </w:rPr>
      </w:pPr>
      <w:r w:rsidRPr="004237F5">
        <w:t>The Board of Directors will appoint</w:t>
      </w:r>
      <w:r w:rsidR="00E765A8" w:rsidRPr="004237F5">
        <w:t xml:space="preserve"> at least</w:t>
      </w:r>
      <w:r w:rsidRPr="004237F5">
        <w:t xml:space="preserve"> </w:t>
      </w:r>
      <w:r w:rsidR="004420BA" w:rsidRPr="004237F5">
        <w:t>two</w:t>
      </w:r>
      <w:r w:rsidR="00E765A8" w:rsidRPr="004237F5">
        <w:t>, but no more than four,</w:t>
      </w:r>
      <w:r w:rsidR="004420BA" w:rsidRPr="004237F5">
        <w:t xml:space="preserve"> </w:t>
      </w:r>
      <w:r w:rsidR="008C7D11" w:rsidRPr="004237F5">
        <w:t xml:space="preserve">qualified </w:t>
      </w:r>
      <w:r w:rsidRPr="004237F5">
        <w:t>alternate delegate</w:t>
      </w:r>
      <w:r w:rsidR="004420BA" w:rsidRPr="004237F5">
        <w:t>s</w:t>
      </w:r>
      <w:r w:rsidRPr="004237F5">
        <w:t xml:space="preserve"> to the ASRT House of Delegates. The President should be the first alternate delegat</w:t>
      </w:r>
      <w:r w:rsidRPr="00F044F9">
        <w:t>e.</w:t>
      </w:r>
      <w:r w:rsidRPr="004237F5">
        <w:t xml:space="preserve"> </w:t>
      </w:r>
      <w:r w:rsidR="003A69B9" w:rsidRPr="004237F5">
        <w:t>The President-elect should be the second alternate delegate.</w:t>
      </w:r>
    </w:p>
    <w:p w14:paraId="37CE0AAB" w14:textId="77777777" w:rsidR="00381259" w:rsidRPr="00481A1A" w:rsidRDefault="00381259" w:rsidP="006C2C15">
      <w:pPr>
        <w:tabs>
          <w:tab w:val="left" w:pos="360"/>
          <w:tab w:val="left" w:pos="1800"/>
        </w:tabs>
        <w:ind w:left="1440" w:hanging="1440"/>
        <w:rPr>
          <w:b/>
          <w:bCs/>
        </w:rPr>
      </w:pPr>
    </w:p>
    <w:p w14:paraId="767C19EF" w14:textId="77777777" w:rsidR="006C2C15" w:rsidRPr="00481A1A" w:rsidRDefault="006C2C15" w:rsidP="006C2C15">
      <w:pPr>
        <w:tabs>
          <w:tab w:val="left" w:pos="360"/>
          <w:tab w:val="left" w:pos="1800"/>
        </w:tabs>
        <w:ind w:left="1440" w:hanging="1440"/>
        <w:rPr>
          <w:b/>
          <w:bCs/>
        </w:rPr>
      </w:pPr>
      <w:r w:rsidRPr="00481A1A">
        <w:rPr>
          <w:b/>
          <w:bCs/>
        </w:rPr>
        <w:t>Section 2:  Qualifications</w:t>
      </w:r>
    </w:p>
    <w:p w14:paraId="11FBE189" w14:textId="77777777" w:rsidR="006C2C15" w:rsidRPr="00481A1A" w:rsidRDefault="00DB6B0F" w:rsidP="006C2C15">
      <w:pPr>
        <w:tabs>
          <w:tab w:val="left" w:pos="360"/>
        </w:tabs>
        <w:ind w:left="720" w:hanging="360"/>
      </w:pPr>
      <w:r w:rsidRPr="00774C6D">
        <w:t>A</w:t>
      </w:r>
      <w:r w:rsidR="006C2C15" w:rsidRPr="00774C6D">
        <w:t>.</w:t>
      </w:r>
      <w:r w:rsidR="00774C6D" w:rsidRPr="00774C6D">
        <w:t xml:space="preserve">  </w:t>
      </w:r>
      <w:r w:rsidR="006C2C15" w:rsidRPr="00481A1A">
        <w:t xml:space="preserve">A delegate shall be a voting member of the ASRT and the </w:t>
      </w:r>
      <w:r w:rsidR="00EA761B" w:rsidRPr="00481A1A">
        <w:t>Mo</w:t>
      </w:r>
      <w:r w:rsidR="00A90A31" w:rsidRPr="00481A1A">
        <w:t>SRT</w:t>
      </w:r>
      <w:r w:rsidR="006C2C15" w:rsidRPr="00481A1A">
        <w:t xml:space="preserve"> for two (2) years immediately preceding nomination.</w:t>
      </w:r>
    </w:p>
    <w:p w14:paraId="0707F40E" w14:textId="77777777" w:rsidR="006C2C15" w:rsidRPr="00481A1A" w:rsidRDefault="00DB6B0F" w:rsidP="00703041">
      <w:pPr>
        <w:tabs>
          <w:tab w:val="left" w:pos="360"/>
        </w:tabs>
        <w:ind w:left="720" w:hanging="360"/>
      </w:pPr>
      <w:r w:rsidRPr="00774C6D">
        <w:t>B.</w:t>
      </w:r>
      <w:r w:rsidR="00774C6D" w:rsidRPr="00774C6D">
        <w:t xml:space="preserve">  </w:t>
      </w:r>
      <w:r w:rsidR="006C2C15" w:rsidRPr="00481A1A">
        <w:t xml:space="preserve">A delegate shall have served as an officer, or on the Board of Directors or as a committee member in the </w:t>
      </w:r>
      <w:r w:rsidR="00EA761B" w:rsidRPr="00481A1A">
        <w:t>Mo</w:t>
      </w:r>
      <w:r w:rsidR="00A90A31" w:rsidRPr="00481A1A">
        <w:t>SRT</w:t>
      </w:r>
      <w:r w:rsidR="006C2C15" w:rsidRPr="00481A1A">
        <w:t>.</w:t>
      </w:r>
    </w:p>
    <w:p w14:paraId="572A61CD" w14:textId="77777777" w:rsidR="00703041" w:rsidRPr="00481A1A" w:rsidRDefault="00DB6B0F" w:rsidP="00703041">
      <w:pPr>
        <w:tabs>
          <w:tab w:val="num" w:pos="0"/>
          <w:tab w:val="left" w:pos="360"/>
        </w:tabs>
        <w:ind w:left="720" w:hanging="360"/>
      </w:pPr>
      <w:r w:rsidRPr="00774C6D">
        <w:t>C.</w:t>
      </w:r>
      <w:r w:rsidR="00774C6D" w:rsidRPr="00774C6D">
        <w:t xml:space="preserve">  </w:t>
      </w:r>
      <w:r w:rsidR="00703041" w:rsidRPr="00481A1A">
        <w:t>A delegate shall practice in the medical imaging or radiation therapy profession or health care.</w:t>
      </w:r>
    </w:p>
    <w:p w14:paraId="0FF6CF77" w14:textId="77777777" w:rsidR="006C2C15" w:rsidRPr="00481A1A" w:rsidRDefault="00DB6B0F" w:rsidP="006C2C15">
      <w:pPr>
        <w:tabs>
          <w:tab w:val="num" w:pos="0"/>
          <w:tab w:val="left" w:pos="360"/>
        </w:tabs>
        <w:ind w:left="720" w:hanging="360"/>
      </w:pPr>
      <w:r w:rsidRPr="00774C6D">
        <w:t>D.</w:t>
      </w:r>
      <w:r w:rsidR="00774C6D" w:rsidRPr="00774C6D">
        <w:t xml:space="preserve">  </w:t>
      </w:r>
      <w:r w:rsidR="006C2C15" w:rsidRPr="00481A1A">
        <w:t xml:space="preserve">A delegate may serve concurrently on the board of any national </w:t>
      </w:r>
      <w:r w:rsidR="00532512" w:rsidRPr="00481A1A">
        <w:t xml:space="preserve">medical imaging or radiation therapy </w:t>
      </w:r>
      <w:r w:rsidR="006C2C15" w:rsidRPr="00481A1A">
        <w:t>certification or national accreditation agency.</w:t>
      </w:r>
    </w:p>
    <w:p w14:paraId="0A81C17B" w14:textId="36A27977" w:rsidR="006C2C15" w:rsidRDefault="00DB6B0F" w:rsidP="006C2C15">
      <w:pPr>
        <w:tabs>
          <w:tab w:val="left" w:pos="360"/>
          <w:tab w:val="left" w:pos="720"/>
          <w:tab w:val="left" w:pos="1440"/>
        </w:tabs>
        <w:ind w:left="720" w:hanging="360"/>
      </w:pPr>
      <w:r w:rsidRPr="00774C6D">
        <w:t>E.</w:t>
      </w:r>
      <w:r w:rsidR="00774C6D" w:rsidRPr="00774C6D">
        <w:t xml:space="preserve">  </w:t>
      </w:r>
      <w:r w:rsidR="006C2C15" w:rsidRPr="00481A1A">
        <w:t xml:space="preserve">A delegate shall have the time and availability for necessary travel to represent the </w:t>
      </w:r>
      <w:r w:rsidR="006C2C15" w:rsidRPr="006240BD">
        <w:t>ASRT</w:t>
      </w:r>
      <w:r w:rsidR="006E3BA1" w:rsidRPr="00F24C4B">
        <w:t>.</w:t>
      </w:r>
    </w:p>
    <w:p w14:paraId="43AFEC83" w14:textId="5A167F08" w:rsidR="006E7093" w:rsidRPr="004237F5" w:rsidRDefault="006E7093" w:rsidP="006C2C15">
      <w:pPr>
        <w:tabs>
          <w:tab w:val="left" w:pos="360"/>
          <w:tab w:val="left" w:pos="720"/>
          <w:tab w:val="left" w:pos="1440"/>
        </w:tabs>
        <w:ind w:left="720" w:hanging="360"/>
      </w:pPr>
      <w:r w:rsidRPr="004237F5">
        <w:t>F.  A delegate shall attend the annual meeting of the House of Delegates and all meetings required of delegates.</w:t>
      </w:r>
    </w:p>
    <w:p w14:paraId="26A89742" w14:textId="689F019C" w:rsidR="00FF6569" w:rsidRDefault="00AA17F5" w:rsidP="00AA17F5">
      <w:pPr>
        <w:tabs>
          <w:tab w:val="left" w:pos="360"/>
          <w:tab w:val="left" w:pos="720"/>
          <w:tab w:val="left" w:pos="1440"/>
        </w:tabs>
        <w:ind w:left="720" w:hanging="360"/>
        <w:rPr>
          <w:sz w:val="23"/>
          <w:szCs w:val="23"/>
        </w:rPr>
      </w:pPr>
      <w:r w:rsidRPr="004237F5">
        <w:t>G.</w:t>
      </w:r>
      <w:r w:rsidRPr="004237F5">
        <w:tab/>
      </w:r>
      <w:r w:rsidR="00FF6569" w:rsidRPr="004237F5">
        <w:rPr>
          <w:sz w:val="23"/>
          <w:szCs w:val="23"/>
        </w:rPr>
        <w:t>An individual shall not hold a chapter delegate and affiliate delegate position, simultaneously.</w:t>
      </w:r>
      <w:r w:rsidR="00FF6569">
        <w:rPr>
          <w:sz w:val="23"/>
          <w:szCs w:val="23"/>
        </w:rPr>
        <w:t xml:space="preserve"> </w:t>
      </w:r>
    </w:p>
    <w:p w14:paraId="2EE83678" w14:textId="77777777" w:rsidR="00381259" w:rsidRPr="00481A1A" w:rsidRDefault="00381259" w:rsidP="006C2C15">
      <w:pPr>
        <w:tabs>
          <w:tab w:val="num" w:pos="1440"/>
        </w:tabs>
        <w:ind w:left="1800" w:hanging="1800"/>
        <w:rPr>
          <w:b/>
          <w:bCs/>
        </w:rPr>
      </w:pPr>
    </w:p>
    <w:p w14:paraId="1D7E6892" w14:textId="77777777" w:rsidR="006C2C15" w:rsidRPr="00481A1A" w:rsidRDefault="006C2C15" w:rsidP="006C2C15">
      <w:pPr>
        <w:tabs>
          <w:tab w:val="num" w:pos="1440"/>
        </w:tabs>
        <w:ind w:left="1800" w:hanging="1800"/>
        <w:rPr>
          <w:b/>
          <w:bCs/>
        </w:rPr>
      </w:pPr>
      <w:r w:rsidRPr="00481A1A">
        <w:rPr>
          <w:b/>
          <w:bCs/>
        </w:rPr>
        <w:lastRenderedPageBreak/>
        <w:t>Section 3:  Responsibilities</w:t>
      </w:r>
    </w:p>
    <w:p w14:paraId="157E6DC0" w14:textId="77777777" w:rsidR="006C2C15" w:rsidRPr="00481A1A" w:rsidRDefault="00EA761B" w:rsidP="006C2C15">
      <w:pPr>
        <w:numPr>
          <w:ilvl w:val="0"/>
          <w:numId w:val="11"/>
        </w:numPr>
      </w:pPr>
      <w:r w:rsidRPr="00481A1A">
        <w:t>Mo</w:t>
      </w:r>
      <w:r w:rsidR="00A90A31" w:rsidRPr="00481A1A">
        <w:t>SRT</w:t>
      </w:r>
      <w:r w:rsidR="006C2C15" w:rsidRPr="00481A1A">
        <w:t xml:space="preserve"> delegates shall attend the ASRT House of Delegates’ meeting and all meetings required of delegates.</w:t>
      </w:r>
    </w:p>
    <w:p w14:paraId="2E4527E2" w14:textId="44AD22AB" w:rsidR="006C2C15" w:rsidRPr="00481A1A" w:rsidRDefault="00EA761B" w:rsidP="006C2C15">
      <w:pPr>
        <w:numPr>
          <w:ilvl w:val="0"/>
          <w:numId w:val="11"/>
        </w:numPr>
      </w:pPr>
      <w:r w:rsidRPr="00481A1A">
        <w:t>Mo</w:t>
      </w:r>
      <w:r w:rsidR="00A90A31" w:rsidRPr="00481A1A">
        <w:t>SRT</w:t>
      </w:r>
      <w:r w:rsidR="006C2C15" w:rsidRPr="00481A1A">
        <w:t xml:space="preserve"> delegates shall keep the Board of Directors and the membership fully informed of all national issues of interes</w:t>
      </w:r>
      <w:r w:rsidR="006C2C15" w:rsidRPr="00F044F9">
        <w:t>t</w:t>
      </w:r>
      <w:r w:rsidR="00A813F7" w:rsidRPr="00F044F9">
        <w:t>.</w:t>
      </w:r>
      <w:r w:rsidR="00A813F7" w:rsidRPr="00481A1A">
        <w:t xml:space="preserve"> </w:t>
      </w:r>
    </w:p>
    <w:p w14:paraId="17CAB87F" w14:textId="77777777" w:rsidR="0090314A" w:rsidRDefault="0090314A" w:rsidP="006C2C15">
      <w:pPr>
        <w:tabs>
          <w:tab w:val="left" w:pos="360"/>
          <w:tab w:val="left" w:pos="720"/>
          <w:tab w:val="center" w:pos="4320"/>
          <w:tab w:val="right" w:pos="8640"/>
        </w:tabs>
        <w:ind w:left="720" w:hanging="720"/>
        <w:rPr>
          <w:b/>
          <w:bCs/>
        </w:rPr>
      </w:pPr>
    </w:p>
    <w:p w14:paraId="614838D0" w14:textId="20848ABA" w:rsidR="006C2C15" w:rsidRPr="00481A1A" w:rsidRDefault="006C2C15" w:rsidP="006C2C15">
      <w:pPr>
        <w:tabs>
          <w:tab w:val="left" w:pos="360"/>
          <w:tab w:val="left" w:pos="720"/>
          <w:tab w:val="center" w:pos="4320"/>
          <w:tab w:val="right" w:pos="8640"/>
        </w:tabs>
        <w:ind w:left="720" w:hanging="720"/>
        <w:rPr>
          <w:b/>
          <w:bCs/>
        </w:rPr>
      </w:pPr>
      <w:r w:rsidRPr="00481A1A">
        <w:rPr>
          <w:b/>
          <w:bCs/>
        </w:rPr>
        <w:t>Section 4:  Term</w:t>
      </w:r>
    </w:p>
    <w:p w14:paraId="2AB87156" w14:textId="0910F3BC" w:rsidR="00381259" w:rsidRDefault="006C2C15" w:rsidP="006C2C15">
      <w:pPr>
        <w:rPr>
          <w:b/>
          <w:bCs/>
        </w:rPr>
      </w:pPr>
      <w:r w:rsidRPr="00481A1A">
        <w:t xml:space="preserve">A </w:t>
      </w:r>
      <w:r w:rsidR="00CB1FEB" w:rsidRPr="00481A1A">
        <w:t>Mo</w:t>
      </w:r>
      <w:r w:rsidR="00A90A31" w:rsidRPr="00481A1A">
        <w:t>SRT</w:t>
      </w:r>
      <w:r w:rsidRPr="00481A1A">
        <w:t xml:space="preserve"> delegate may </w:t>
      </w:r>
      <w:r w:rsidRPr="00271808">
        <w:t>serve for a term of two years; and may not serve mo</w:t>
      </w:r>
      <w:r w:rsidR="00FB0FFE" w:rsidRPr="00271808">
        <w:t>re than two consecutive terms. The term begins</w:t>
      </w:r>
      <w:r w:rsidR="00A51E05">
        <w:rPr>
          <w:b/>
          <w:bCs/>
          <w:color w:val="70AD47"/>
        </w:rPr>
        <w:t xml:space="preserve"> </w:t>
      </w:r>
      <w:r w:rsidR="00A51E05" w:rsidRPr="004237F5">
        <w:t>February 1st of the year immediately following the election, unless specified otherwise by the ASRT.</w:t>
      </w:r>
    </w:p>
    <w:p w14:paraId="00E0A7B1" w14:textId="77777777" w:rsidR="006331DF" w:rsidRPr="00481A1A" w:rsidRDefault="006331DF" w:rsidP="006C2C15">
      <w:pPr>
        <w:rPr>
          <w:b/>
          <w:bCs/>
        </w:rPr>
      </w:pPr>
    </w:p>
    <w:p w14:paraId="458DF4A9" w14:textId="77777777" w:rsidR="006C2C15" w:rsidRPr="00481A1A" w:rsidRDefault="006C2C15" w:rsidP="006C2C15">
      <w:pPr>
        <w:rPr>
          <w:b/>
          <w:bCs/>
        </w:rPr>
      </w:pPr>
      <w:r w:rsidRPr="00EB2118">
        <w:rPr>
          <w:b/>
          <w:bCs/>
        </w:rPr>
        <w:t>Section 5:  Absence:</w:t>
      </w:r>
    </w:p>
    <w:p w14:paraId="71EFDC8C" w14:textId="537329EE" w:rsidR="006C2C15" w:rsidRPr="00481A1A" w:rsidRDefault="006C2C15" w:rsidP="006C2C15">
      <w:r w:rsidRPr="00481A1A">
        <w:t>An absence exists when a</w:t>
      </w:r>
      <w:r w:rsidR="004237F5">
        <w:rPr>
          <w:strike/>
          <w:color w:val="FF0000"/>
        </w:rPr>
        <w:t xml:space="preserve"> </w:t>
      </w:r>
      <w:r w:rsidR="00EA761B" w:rsidRPr="00481A1A">
        <w:t>Mo</w:t>
      </w:r>
      <w:r w:rsidR="00A90A31" w:rsidRPr="00481A1A">
        <w:t>SRT</w:t>
      </w:r>
      <w:r w:rsidRPr="00481A1A">
        <w:t xml:space="preserve"> delegate is unable to fulfill the duties of the position during the ASRT House of Delegates’ meeting. The delegate shall be considered absent for the purpose of that meeting only</w:t>
      </w:r>
      <w:r w:rsidRPr="004237F5">
        <w:t xml:space="preserve">. </w:t>
      </w:r>
      <w:r w:rsidR="002B611E" w:rsidRPr="004237F5">
        <w:t xml:space="preserve">In the case </w:t>
      </w:r>
      <w:r w:rsidR="00B74DF8" w:rsidRPr="004237F5">
        <w:t xml:space="preserve">of </w:t>
      </w:r>
      <w:r w:rsidR="00B74DF8" w:rsidRPr="004237F5">
        <w:rPr>
          <w:rFonts w:ascii="Calibri" w:hAnsi="Calibri" w:cs="Calibri"/>
        </w:rPr>
        <w:t>an</w:t>
      </w:r>
      <w:r w:rsidR="002B611E" w:rsidRPr="004237F5">
        <w:t xml:space="preserve"> absence</w:t>
      </w:r>
      <w:r w:rsidR="002B611E" w:rsidRPr="004237F5">
        <w:rPr>
          <w:sz w:val="23"/>
          <w:szCs w:val="23"/>
        </w:rPr>
        <w:t xml:space="preserve">, </w:t>
      </w:r>
      <w:r w:rsidR="002B611E" w:rsidRPr="004237F5">
        <w:t>t</w:t>
      </w:r>
      <w:r w:rsidRPr="004237F5">
        <w:t>he</w:t>
      </w:r>
      <w:r w:rsidRPr="00481A1A">
        <w:t xml:space="preserve"> alternate delegate shall be seated for that meeting only. Any delegate position or alternate delegate position not filled by the appointment process remains open. There shall be no on-site credentialing of delegates.</w:t>
      </w:r>
    </w:p>
    <w:p w14:paraId="19ECD468" w14:textId="77777777" w:rsidR="006C2C15" w:rsidRPr="00481A1A" w:rsidRDefault="006C2C15" w:rsidP="006C2C15">
      <w:pPr>
        <w:ind w:left="720" w:hanging="720"/>
        <w:rPr>
          <w:b/>
          <w:bCs/>
        </w:rPr>
      </w:pPr>
    </w:p>
    <w:p w14:paraId="09E58968" w14:textId="7EA3EA18" w:rsidR="006C2C15" w:rsidRPr="002C04D6" w:rsidRDefault="006C2C15" w:rsidP="002C04D6">
      <w:pPr>
        <w:ind w:left="720" w:hanging="720"/>
        <w:rPr>
          <w:b/>
          <w:bCs/>
        </w:rPr>
      </w:pPr>
      <w:r w:rsidRPr="009D3A2E">
        <w:rPr>
          <w:b/>
          <w:bCs/>
        </w:rPr>
        <w:t>Section 6:  Vacancies:</w:t>
      </w:r>
    </w:p>
    <w:p w14:paraId="170AECB5" w14:textId="6998598E" w:rsidR="00B74DF8" w:rsidRPr="002C04D6" w:rsidRDefault="00B74DF8" w:rsidP="00B74DF8">
      <w:pPr>
        <w:pStyle w:val="Default"/>
      </w:pPr>
      <w:r w:rsidRPr="002C04D6">
        <w:t xml:space="preserve">1. A vacancy exists when a delegate is unable to continue their duties at any time before or after the House of Delegates. </w:t>
      </w:r>
    </w:p>
    <w:p w14:paraId="19279287" w14:textId="1BC20981" w:rsidR="00B74DF8" w:rsidRPr="002C04D6" w:rsidRDefault="00B74DF8" w:rsidP="00B74DF8">
      <w:pPr>
        <w:pStyle w:val="Default"/>
      </w:pPr>
      <w:r w:rsidRPr="002C04D6">
        <w:t xml:space="preserve">2. Delegate vacancies shall be filled by the appointed alternate delegate. When alternate delegates are seated, they are seated until the completion of the Annual Governance and House of Delegates and for the remainder of the vacated term.  </w:t>
      </w:r>
    </w:p>
    <w:p w14:paraId="59F3D025" w14:textId="72B135E0" w:rsidR="00B74DF8" w:rsidRPr="00B74DF8" w:rsidRDefault="00B74DF8" w:rsidP="00B74DF8">
      <w:pPr>
        <w:pStyle w:val="Default"/>
      </w:pPr>
      <w:r w:rsidRPr="002C04D6">
        <w:t>3. Alternate affiliate delegate vacancies shall be filled by qualified individuals in rank order listed on the affiliate submission form corresponding with the appropriate terms.</w:t>
      </w:r>
    </w:p>
    <w:p w14:paraId="4ABD86AF" w14:textId="77777777" w:rsidR="00B74DF8" w:rsidRPr="00481A1A" w:rsidRDefault="00B74DF8" w:rsidP="006C2C15"/>
    <w:p w14:paraId="19DB884A" w14:textId="77777777" w:rsidR="006C2C15" w:rsidRPr="00481A1A" w:rsidRDefault="006C2C15" w:rsidP="006C2C15">
      <w:pPr>
        <w:tabs>
          <w:tab w:val="left" w:pos="900"/>
        </w:tabs>
        <w:rPr>
          <w:b/>
          <w:bCs/>
        </w:rPr>
      </w:pPr>
      <w:r w:rsidRPr="00481A1A">
        <w:rPr>
          <w:b/>
          <w:bCs/>
        </w:rPr>
        <w:t>Section 7:  Censure, Reprimand and Removal:</w:t>
      </w:r>
    </w:p>
    <w:p w14:paraId="160839DB" w14:textId="77777777" w:rsidR="006C2C15" w:rsidRPr="00481A1A" w:rsidRDefault="006C2C15" w:rsidP="006C2C15">
      <w:r w:rsidRPr="00481A1A">
        <w:t xml:space="preserve">Any </w:t>
      </w:r>
      <w:r w:rsidR="00CB1FEB" w:rsidRPr="00481A1A">
        <w:t>Mo</w:t>
      </w:r>
      <w:r w:rsidR="00A90A31" w:rsidRPr="00481A1A">
        <w:t>SRT</w:t>
      </w:r>
      <w:r w:rsidRPr="00481A1A">
        <w:t xml:space="preserve"> delegate may be censured, </w:t>
      </w:r>
      <w:r w:rsidRPr="00083839">
        <w:t>reprimanded</w:t>
      </w:r>
      <w:r w:rsidRPr="00481A1A">
        <w:t xml:space="preserve"> or removed from the position for dereliction of duty or conduct detrimental to the ASRT or the </w:t>
      </w:r>
      <w:r w:rsidR="00EA761B" w:rsidRPr="00481A1A">
        <w:t>Mo</w:t>
      </w:r>
      <w:r w:rsidR="00A90A31" w:rsidRPr="00481A1A">
        <w:t>SRT</w:t>
      </w:r>
      <w:r w:rsidRPr="00481A1A">
        <w:t>.  Such action may be initiated when either Board of Directors receives formal and specific charges against the delegate.</w:t>
      </w:r>
    </w:p>
    <w:p w14:paraId="54A03829" w14:textId="77777777" w:rsidR="006C2C15" w:rsidRPr="00481A1A" w:rsidRDefault="006C2C15" w:rsidP="006C2C15">
      <w:pPr>
        <w:tabs>
          <w:tab w:val="left" w:pos="360"/>
          <w:tab w:val="left" w:pos="720"/>
        </w:tabs>
        <w:ind w:left="720" w:hanging="720"/>
      </w:pPr>
      <w:r w:rsidRPr="00481A1A">
        <w:tab/>
        <w:t>A.</w:t>
      </w:r>
      <w:r w:rsidRPr="00481A1A">
        <w:tab/>
        <w:t>If the Board of Directors deems the charges to be sufficient, the person charged shall be advised, in writing, of the charges.</w:t>
      </w:r>
    </w:p>
    <w:p w14:paraId="2197602D" w14:textId="77777777" w:rsidR="006C2C15" w:rsidRPr="00481A1A" w:rsidRDefault="006C2C15" w:rsidP="006C2C15">
      <w:pPr>
        <w:tabs>
          <w:tab w:val="left" w:pos="360"/>
          <w:tab w:val="left" w:pos="720"/>
        </w:tabs>
        <w:ind w:left="720" w:hanging="720"/>
      </w:pPr>
      <w:r w:rsidRPr="00481A1A">
        <w:tab/>
        <w:t>B.</w:t>
      </w:r>
      <w:r w:rsidRPr="00481A1A">
        <w:tab/>
        <w:t xml:space="preserve">A statement of the charges shall be sent by certified or registered mail to the last recorded address of the delegate at least twenty (20) days before </w:t>
      </w:r>
      <w:r w:rsidRPr="00083839">
        <w:t>final action</w:t>
      </w:r>
      <w:r w:rsidRPr="00481A1A">
        <w:t xml:space="preserve"> is taken.</w:t>
      </w:r>
    </w:p>
    <w:p w14:paraId="47516BAC" w14:textId="77777777" w:rsidR="006C2C15" w:rsidRPr="00481A1A" w:rsidRDefault="006C2C15" w:rsidP="006C2C15">
      <w:pPr>
        <w:tabs>
          <w:tab w:val="left" w:pos="360"/>
          <w:tab w:val="left" w:pos="720"/>
        </w:tabs>
        <w:ind w:left="720" w:hanging="720"/>
      </w:pPr>
      <w:r w:rsidRPr="00481A1A">
        <w:tab/>
        <w:t>C.</w:t>
      </w:r>
      <w:r w:rsidRPr="00481A1A">
        <w:tab/>
        <w:t>The statement shall be accompanied by a notice of the time and place of the meeting of the Board of Directors at which the charges shall be considered.</w:t>
      </w:r>
    </w:p>
    <w:p w14:paraId="199C90B6" w14:textId="77777777" w:rsidR="006C2C15" w:rsidRPr="00481A1A" w:rsidRDefault="006C2C15" w:rsidP="006C2C15">
      <w:pPr>
        <w:tabs>
          <w:tab w:val="left" w:pos="360"/>
          <w:tab w:val="left" w:pos="720"/>
        </w:tabs>
        <w:ind w:left="720" w:hanging="720"/>
      </w:pPr>
      <w:r w:rsidRPr="00481A1A">
        <w:tab/>
        <w:t>D.</w:t>
      </w:r>
      <w:r w:rsidRPr="00481A1A">
        <w:tab/>
        <w:t>The delegate shall have the opportunity to appear in person and be represented by counsel to present any defense to such charges before action is taken.</w:t>
      </w:r>
      <w:r w:rsidR="004C6268" w:rsidRPr="00481A1A">
        <w:t xml:space="preserve"> </w:t>
      </w:r>
      <w:r w:rsidR="00306AA1" w:rsidRPr="00481A1A">
        <w:t xml:space="preserve">Notification that counsel will be present is required to allow </w:t>
      </w:r>
      <w:r w:rsidR="00EA761B" w:rsidRPr="00481A1A">
        <w:t>Mo</w:t>
      </w:r>
      <w:r w:rsidR="00A90A31" w:rsidRPr="00481A1A">
        <w:t>SRT</w:t>
      </w:r>
      <w:r w:rsidR="00306AA1" w:rsidRPr="00481A1A">
        <w:t xml:space="preserve"> the same opportunity to consult or have their own counsel present.</w:t>
      </w:r>
    </w:p>
    <w:p w14:paraId="266846D3" w14:textId="77777777" w:rsidR="006C2C15" w:rsidRPr="00481A1A" w:rsidRDefault="00074623" w:rsidP="006C2C15">
      <w:pPr>
        <w:tabs>
          <w:tab w:val="left" w:pos="360"/>
          <w:tab w:val="left" w:pos="720"/>
        </w:tabs>
        <w:ind w:left="720" w:hanging="720"/>
      </w:pPr>
      <w:r w:rsidRPr="00481A1A">
        <w:tab/>
        <w:t>E.</w:t>
      </w:r>
      <w:r w:rsidRPr="00481A1A">
        <w:tab/>
        <w:t xml:space="preserve">Censure or reprimand of a delegate shall be by majority vote of the entire membership of the </w:t>
      </w:r>
      <w:r w:rsidR="006C2C15" w:rsidRPr="00481A1A">
        <w:t xml:space="preserve">Board of Directors.  </w:t>
      </w:r>
    </w:p>
    <w:p w14:paraId="0971C2AE" w14:textId="2F35D748" w:rsidR="00074623" w:rsidRDefault="00074623" w:rsidP="00074623">
      <w:pPr>
        <w:tabs>
          <w:tab w:val="left" w:pos="360"/>
          <w:tab w:val="left" w:pos="720"/>
        </w:tabs>
        <w:ind w:left="720" w:hanging="720"/>
      </w:pPr>
      <w:r w:rsidRPr="00481A1A">
        <w:tab/>
        <w:t>F.</w:t>
      </w:r>
      <w:r w:rsidRPr="00481A1A">
        <w:tab/>
        <w:t>Removal of a delegate shall be by a two-thirds (2/3) vote of the entire membership of the Board of Directors.</w:t>
      </w:r>
    </w:p>
    <w:p w14:paraId="3F90B39B" w14:textId="77777777" w:rsidR="004E294A" w:rsidRPr="00481A1A" w:rsidRDefault="004E294A" w:rsidP="00074623">
      <w:pPr>
        <w:tabs>
          <w:tab w:val="left" w:pos="360"/>
          <w:tab w:val="left" w:pos="720"/>
        </w:tabs>
        <w:ind w:left="720" w:hanging="720"/>
      </w:pPr>
    </w:p>
    <w:p w14:paraId="287EEB0F" w14:textId="77777777" w:rsidR="003C39F5" w:rsidRPr="00481A1A" w:rsidRDefault="003C39F5" w:rsidP="007907C4">
      <w:pPr>
        <w:rPr>
          <w:b/>
          <w:bCs/>
          <w:i/>
          <w:iCs/>
        </w:rPr>
      </w:pPr>
    </w:p>
    <w:p w14:paraId="280C5C44" w14:textId="77777777" w:rsidR="006C2C15" w:rsidRDefault="006C2C15" w:rsidP="006C2C15">
      <w:pPr>
        <w:pStyle w:val="NormalWeb"/>
        <w:spacing w:before="0" w:beforeAutospacing="0" w:after="0" w:afterAutospacing="0"/>
        <w:rPr>
          <w:b/>
          <w:bCs/>
          <w:color w:val="auto"/>
        </w:rPr>
      </w:pPr>
      <w:r w:rsidRPr="00481A1A">
        <w:rPr>
          <w:b/>
          <w:bCs/>
          <w:color w:val="auto"/>
        </w:rPr>
        <w:lastRenderedPageBreak/>
        <w:t>Article VIII: THE BOARD OF DIRECTORS</w:t>
      </w:r>
    </w:p>
    <w:p w14:paraId="7D3C70EB" w14:textId="77777777" w:rsidR="00423C2D" w:rsidRPr="00481A1A" w:rsidRDefault="00423C2D" w:rsidP="006C2C15">
      <w:pPr>
        <w:pStyle w:val="NormalWeb"/>
        <w:spacing w:before="0" w:beforeAutospacing="0" w:after="0" w:afterAutospacing="0"/>
        <w:rPr>
          <w:b/>
          <w:bCs/>
          <w:color w:val="auto"/>
        </w:rPr>
      </w:pPr>
    </w:p>
    <w:p w14:paraId="12C4EDDF" w14:textId="77777777" w:rsidR="006C2C15" w:rsidRPr="00481A1A" w:rsidRDefault="006C2C15" w:rsidP="00423C2D">
      <w:pPr>
        <w:pStyle w:val="NormalWeb"/>
        <w:spacing w:before="0" w:beforeAutospacing="0" w:after="0" w:afterAutospacing="0"/>
        <w:rPr>
          <w:strike/>
          <w:color w:val="auto"/>
        </w:rPr>
      </w:pPr>
      <w:r w:rsidRPr="00481A1A">
        <w:rPr>
          <w:b/>
          <w:bCs/>
          <w:color w:val="auto"/>
        </w:rPr>
        <w:t>Section 1: Composition</w:t>
      </w:r>
    </w:p>
    <w:p w14:paraId="463084FA" w14:textId="27423CEC" w:rsidR="009E2CB4" w:rsidRPr="00A559A2" w:rsidRDefault="006C2C15" w:rsidP="00A559A2">
      <w:pPr>
        <w:pStyle w:val="NormalWeb"/>
        <w:numPr>
          <w:ilvl w:val="0"/>
          <w:numId w:val="20"/>
        </w:numPr>
        <w:tabs>
          <w:tab w:val="left" w:pos="360"/>
        </w:tabs>
        <w:spacing w:before="0" w:beforeAutospacing="0" w:after="0" w:afterAutospacing="0"/>
        <w:rPr>
          <w:b/>
          <w:bCs/>
          <w:i/>
          <w:iCs/>
          <w:color w:val="auto"/>
        </w:rPr>
      </w:pPr>
      <w:r w:rsidRPr="00481A1A">
        <w:rPr>
          <w:color w:val="auto"/>
        </w:rPr>
        <w:t xml:space="preserve">The Board of Directors shall be composed of all elected/appointed officers, the Executive </w:t>
      </w:r>
      <w:r w:rsidRPr="00201AF0">
        <w:rPr>
          <w:color w:val="auto"/>
        </w:rPr>
        <w:t>Treasurer</w:t>
      </w:r>
      <w:r w:rsidRPr="00481A1A">
        <w:rPr>
          <w:color w:val="auto"/>
        </w:rPr>
        <w:t xml:space="preserve"> and delegates of the </w:t>
      </w:r>
      <w:r w:rsidR="00EA761B" w:rsidRPr="00481A1A">
        <w:rPr>
          <w:color w:val="auto"/>
        </w:rPr>
        <w:t>Mo</w:t>
      </w:r>
      <w:r w:rsidR="00A90A31" w:rsidRPr="00481A1A">
        <w:rPr>
          <w:color w:val="auto"/>
        </w:rPr>
        <w:t>SRT</w:t>
      </w:r>
      <w:r w:rsidRPr="00481A1A">
        <w:rPr>
          <w:color w:val="auto"/>
        </w:rPr>
        <w:t>. The immediate past President shall serve as the Senior Board Member</w:t>
      </w:r>
      <w:r w:rsidR="00B069FC" w:rsidRPr="00481A1A">
        <w:rPr>
          <w:color w:val="auto"/>
        </w:rPr>
        <w:t xml:space="preserve">. </w:t>
      </w:r>
      <w:r w:rsidRPr="00481A1A">
        <w:rPr>
          <w:b/>
          <w:bCs/>
          <w:i/>
          <w:iCs/>
          <w:color w:val="auto"/>
        </w:rPr>
        <w:t xml:space="preserve"> </w:t>
      </w:r>
    </w:p>
    <w:p w14:paraId="4E6A5465" w14:textId="77777777" w:rsidR="006C2C15" w:rsidRPr="00481A1A" w:rsidRDefault="006C2C15" w:rsidP="006C2C15">
      <w:pPr>
        <w:pStyle w:val="NormalWeb"/>
        <w:tabs>
          <w:tab w:val="left" w:pos="360"/>
          <w:tab w:val="left" w:pos="720"/>
        </w:tabs>
        <w:spacing w:before="0" w:beforeAutospacing="0" w:after="0" w:afterAutospacing="0"/>
        <w:rPr>
          <w:color w:val="auto"/>
        </w:rPr>
      </w:pPr>
      <w:r w:rsidRPr="00481A1A">
        <w:rPr>
          <w:color w:val="auto"/>
        </w:rPr>
        <w:tab/>
        <w:t xml:space="preserve">B.  Additional directorships may be established by a ballot of the voting members of </w:t>
      </w:r>
    </w:p>
    <w:p w14:paraId="60347DE8" w14:textId="77777777" w:rsidR="006C2C15" w:rsidRPr="00481A1A" w:rsidRDefault="006C2C15" w:rsidP="006C2C15">
      <w:pPr>
        <w:pStyle w:val="NormalWeb"/>
        <w:tabs>
          <w:tab w:val="left" w:pos="360"/>
          <w:tab w:val="left" w:pos="720"/>
        </w:tabs>
        <w:spacing w:before="0" w:beforeAutospacing="0" w:after="0" w:afterAutospacing="0"/>
        <w:ind w:left="720"/>
        <w:rPr>
          <w:color w:val="auto"/>
        </w:rPr>
      </w:pPr>
      <w:r w:rsidRPr="00481A1A">
        <w:rPr>
          <w:color w:val="auto"/>
        </w:rPr>
        <w:t xml:space="preserve">the </w:t>
      </w:r>
      <w:r w:rsidR="00CB1FEB" w:rsidRPr="00481A1A">
        <w:rPr>
          <w:color w:val="auto"/>
        </w:rPr>
        <w:t>Mo</w:t>
      </w:r>
      <w:r w:rsidR="00A90A31" w:rsidRPr="00481A1A">
        <w:rPr>
          <w:color w:val="auto"/>
        </w:rPr>
        <w:t>SRT</w:t>
      </w:r>
      <w:r w:rsidRPr="00481A1A">
        <w:rPr>
          <w:color w:val="auto"/>
        </w:rPr>
        <w:t>. Such directors shall serve for a period of one year.</w:t>
      </w:r>
    </w:p>
    <w:p w14:paraId="58CF179A" w14:textId="77777777" w:rsidR="006C2C15" w:rsidRPr="00481A1A" w:rsidRDefault="006C2C15" w:rsidP="006C2C15">
      <w:pPr>
        <w:pStyle w:val="NormalWeb"/>
        <w:tabs>
          <w:tab w:val="left" w:pos="360"/>
          <w:tab w:val="left" w:pos="720"/>
        </w:tabs>
        <w:spacing w:before="0" w:beforeAutospacing="0" w:after="0" w:afterAutospacing="0"/>
        <w:ind w:left="720" w:hanging="360"/>
        <w:rPr>
          <w:b/>
          <w:bCs/>
          <w:i/>
          <w:iCs/>
          <w:color w:val="auto"/>
        </w:rPr>
      </w:pPr>
      <w:r w:rsidRPr="00481A1A">
        <w:rPr>
          <w:color w:val="auto"/>
        </w:rPr>
        <w:t xml:space="preserve">C.  Members of the Board of Directors shall be active or life members of the </w:t>
      </w:r>
      <w:r w:rsidR="00EA761B" w:rsidRPr="00481A1A">
        <w:rPr>
          <w:color w:val="auto"/>
        </w:rPr>
        <w:t>Mo</w:t>
      </w:r>
      <w:r w:rsidR="00A90A31" w:rsidRPr="00481A1A">
        <w:rPr>
          <w:color w:val="auto"/>
        </w:rPr>
        <w:t>SRT</w:t>
      </w:r>
      <w:r w:rsidRPr="00481A1A">
        <w:rPr>
          <w:b/>
          <w:bCs/>
          <w:i/>
          <w:iCs/>
          <w:color w:val="auto"/>
        </w:rPr>
        <w:t xml:space="preserve">. </w:t>
      </w:r>
    </w:p>
    <w:p w14:paraId="64E57A5C" w14:textId="77777777" w:rsidR="007907C4" w:rsidRPr="00481A1A" w:rsidRDefault="007907C4" w:rsidP="006C2C15">
      <w:pPr>
        <w:pStyle w:val="NormalWeb"/>
        <w:tabs>
          <w:tab w:val="left" w:pos="0"/>
          <w:tab w:val="left" w:pos="360"/>
        </w:tabs>
        <w:spacing w:before="0" w:beforeAutospacing="0" w:after="0" w:afterAutospacing="0"/>
        <w:rPr>
          <w:b/>
          <w:bCs/>
          <w:color w:val="auto"/>
        </w:rPr>
      </w:pPr>
    </w:p>
    <w:p w14:paraId="1847072A" w14:textId="77777777" w:rsidR="006C2C15" w:rsidRPr="00481A1A" w:rsidRDefault="00922276" w:rsidP="006C2C15">
      <w:pPr>
        <w:pStyle w:val="NormalWeb"/>
        <w:tabs>
          <w:tab w:val="left" w:pos="0"/>
          <w:tab w:val="left" w:pos="360"/>
        </w:tabs>
        <w:spacing w:before="0" w:beforeAutospacing="0" w:after="0" w:afterAutospacing="0"/>
        <w:rPr>
          <w:b/>
          <w:bCs/>
          <w:color w:val="auto"/>
        </w:rPr>
      </w:pPr>
      <w:r w:rsidRPr="00481A1A">
        <w:rPr>
          <w:b/>
          <w:bCs/>
          <w:color w:val="auto"/>
        </w:rPr>
        <w:t>Section 2:  Duties</w:t>
      </w:r>
      <w:r w:rsidR="006C2C15" w:rsidRPr="00481A1A">
        <w:rPr>
          <w:b/>
          <w:bCs/>
          <w:color w:val="auto"/>
        </w:rPr>
        <w:t xml:space="preserve">  </w:t>
      </w:r>
    </w:p>
    <w:p w14:paraId="77EA83D0" w14:textId="77777777" w:rsidR="006C2C15" w:rsidRPr="00481A1A" w:rsidRDefault="006C2C15" w:rsidP="006C2C15">
      <w:pPr>
        <w:pStyle w:val="NormalWeb"/>
        <w:tabs>
          <w:tab w:val="left" w:pos="360"/>
          <w:tab w:val="left" w:pos="720"/>
        </w:tabs>
        <w:spacing w:before="0" w:beforeAutospacing="0" w:after="0" w:afterAutospacing="0"/>
        <w:rPr>
          <w:color w:val="auto"/>
        </w:rPr>
      </w:pPr>
      <w:r w:rsidRPr="00481A1A">
        <w:rPr>
          <w:color w:val="auto"/>
        </w:rPr>
        <w:t>The Board of Directors shall be vested with the</w:t>
      </w:r>
      <w:r w:rsidR="00922276" w:rsidRPr="00481A1A">
        <w:rPr>
          <w:color w:val="auto"/>
        </w:rPr>
        <w:t xml:space="preserve"> duties and</w:t>
      </w:r>
      <w:r w:rsidRPr="00481A1A">
        <w:rPr>
          <w:color w:val="auto"/>
        </w:rPr>
        <w:t xml:space="preserve"> responsibility of the management of the business of the corporation and:</w:t>
      </w:r>
    </w:p>
    <w:p w14:paraId="7ACFAD2F" w14:textId="77777777" w:rsidR="006C2C15" w:rsidRPr="00481A1A" w:rsidRDefault="006C2C15" w:rsidP="006C2C15">
      <w:pPr>
        <w:pStyle w:val="NormalWeb"/>
        <w:tabs>
          <w:tab w:val="left" w:pos="360"/>
        </w:tabs>
        <w:spacing w:before="0" w:beforeAutospacing="0" w:after="0" w:afterAutospacing="0"/>
        <w:rPr>
          <w:color w:val="auto"/>
        </w:rPr>
      </w:pPr>
      <w:r w:rsidRPr="00481A1A">
        <w:rPr>
          <w:color w:val="auto"/>
        </w:rPr>
        <w:tab/>
        <w:t xml:space="preserve">A.  To provide for the audit of the books and accounts of the </w:t>
      </w:r>
      <w:r w:rsidR="00EA761B" w:rsidRPr="00481A1A">
        <w:rPr>
          <w:color w:val="auto"/>
        </w:rPr>
        <w:t>Mo</w:t>
      </w:r>
      <w:r w:rsidR="00A90A31" w:rsidRPr="00481A1A">
        <w:rPr>
          <w:color w:val="auto"/>
        </w:rPr>
        <w:t>SRT</w:t>
      </w:r>
      <w:r w:rsidRPr="00481A1A">
        <w:rPr>
          <w:color w:val="auto"/>
        </w:rPr>
        <w:t>.</w:t>
      </w:r>
    </w:p>
    <w:p w14:paraId="0C33D033" w14:textId="77777777" w:rsidR="006C2C15" w:rsidRPr="00481A1A" w:rsidRDefault="00A66A0A" w:rsidP="006C2C15">
      <w:pPr>
        <w:pStyle w:val="NormalWeb"/>
        <w:tabs>
          <w:tab w:val="left" w:pos="360"/>
          <w:tab w:val="left" w:pos="720"/>
        </w:tabs>
        <w:spacing w:before="0" w:beforeAutospacing="0" w:after="0" w:afterAutospacing="0"/>
        <w:ind w:firstLine="360"/>
        <w:rPr>
          <w:color w:val="auto"/>
        </w:rPr>
      </w:pPr>
      <w:r w:rsidRPr="00481A1A">
        <w:rPr>
          <w:color w:val="auto"/>
        </w:rPr>
        <w:t>B.</w:t>
      </w:r>
      <w:r w:rsidR="006C2C15" w:rsidRPr="00481A1A">
        <w:rPr>
          <w:color w:val="auto"/>
        </w:rPr>
        <w:t xml:space="preserve"> </w:t>
      </w:r>
      <w:r w:rsidRPr="00481A1A">
        <w:rPr>
          <w:color w:val="auto"/>
        </w:rPr>
        <w:t xml:space="preserve"> </w:t>
      </w:r>
      <w:r w:rsidR="006C2C15" w:rsidRPr="00481A1A">
        <w:rPr>
          <w:color w:val="auto"/>
        </w:rPr>
        <w:t xml:space="preserve">To control all funds and/or properties of the </w:t>
      </w:r>
      <w:r w:rsidR="00EA761B" w:rsidRPr="00481A1A">
        <w:rPr>
          <w:color w:val="auto"/>
        </w:rPr>
        <w:t>Mo</w:t>
      </w:r>
      <w:r w:rsidR="00A90A31" w:rsidRPr="00481A1A">
        <w:rPr>
          <w:color w:val="auto"/>
        </w:rPr>
        <w:t>SRT</w:t>
      </w:r>
      <w:r w:rsidR="006C2C15" w:rsidRPr="00481A1A">
        <w:rPr>
          <w:color w:val="auto"/>
        </w:rPr>
        <w:t>.</w:t>
      </w:r>
    </w:p>
    <w:p w14:paraId="3AC6EC33" w14:textId="77777777" w:rsidR="006C2C15" w:rsidRPr="00481A1A" w:rsidRDefault="006C2C15" w:rsidP="006C2C15">
      <w:pPr>
        <w:pStyle w:val="NormalWeb"/>
        <w:tabs>
          <w:tab w:val="left" w:pos="360"/>
        </w:tabs>
        <w:spacing w:before="0" w:beforeAutospacing="0" w:after="0" w:afterAutospacing="0"/>
        <w:ind w:left="720" w:hanging="360"/>
        <w:rPr>
          <w:color w:val="auto"/>
        </w:rPr>
      </w:pPr>
      <w:r w:rsidRPr="00481A1A">
        <w:rPr>
          <w:color w:val="auto"/>
        </w:rPr>
        <w:t>C.  To change the dates or location of the annual conference if found advisable and, in the case of state or national emergency, to cancel the annual conference and to provide for the election of officers.</w:t>
      </w:r>
    </w:p>
    <w:p w14:paraId="7C6038CA" w14:textId="77777777" w:rsidR="006C2C15" w:rsidRPr="00481A1A" w:rsidRDefault="006C2C15" w:rsidP="006C2C15">
      <w:pPr>
        <w:pStyle w:val="NormalWeb"/>
        <w:tabs>
          <w:tab w:val="left" w:pos="360"/>
        </w:tabs>
        <w:spacing w:before="0" w:beforeAutospacing="0" w:after="0" w:afterAutospacing="0"/>
        <w:ind w:left="720" w:hanging="360"/>
        <w:rPr>
          <w:color w:val="auto"/>
        </w:rPr>
      </w:pPr>
      <w:r w:rsidRPr="00481A1A">
        <w:rPr>
          <w:color w:val="auto"/>
        </w:rPr>
        <w:t xml:space="preserve">D.  To employ such personnel as may be necessary to conduct the business of the </w:t>
      </w:r>
      <w:r w:rsidR="00EA761B" w:rsidRPr="00481A1A">
        <w:rPr>
          <w:color w:val="auto"/>
        </w:rPr>
        <w:t>Mo</w:t>
      </w:r>
      <w:r w:rsidR="00A90A31" w:rsidRPr="00481A1A">
        <w:rPr>
          <w:color w:val="auto"/>
        </w:rPr>
        <w:t>SRT</w:t>
      </w:r>
      <w:r w:rsidRPr="00481A1A">
        <w:rPr>
          <w:color w:val="auto"/>
        </w:rPr>
        <w:t>.</w:t>
      </w:r>
    </w:p>
    <w:p w14:paraId="126F9C8A" w14:textId="77777777" w:rsidR="006C2C15" w:rsidRPr="00481A1A" w:rsidRDefault="006C2C15" w:rsidP="006C2C15">
      <w:pPr>
        <w:pStyle w:val="NormalWeb"/>
        <w:tabs>
          <w:tab w:val="left" w:pos="360"/>
        </w:tabs>
        <w:spacing w:before="0" w:beforeAutospacing="0" w:after="0" w:afterAutospacing="0"/>
        <w:ind w:left="720" w:hanging="360"/>
        <w:rPr>
          <w:color w:val="auto"/>
        </w:rPr>
      </w:pPr>
      <w:r w:rsidRPr="00481A1A">
        <w:rPr>
          <w:color w:val="auto"/>
        </w:rPr>
        <w:t>E.  To determine the number and boundaries of the affiliated districts.</w:t>
      </w:r>
    </w:p>
    <w:p w14:paraId="5ED5170C" w14:textId="4B5B944D" w:rsidR="0095411B" w:rsidRPr="006331DF" w:rsidRDefault="00922276" w:rsidP="006331DF">
      <w:pPr>
        <w:pStyle w:val="CommentText"/>
        <w:ind w:left="720" w:hanging="360"/>
      </w:pPr>
      <w:r w:rsidRPr="006A12BC">
        <w:t>F.</w:t>
      </w:r>
      <w:r w:rsidRPr="006A12BC">
        <w:tab/>
      </w:r>
      <w:r w:rsidR="0095411B" w:rsidRPr="006A12BC">
        <w:t xml:space="preserve">To renew its charter with ASRT </w:t>
      </w:r>
      <w:r w:rsidR="00E77F22" w:rsidRPr="006A12BC">
        <w:t>annually</w:t>
      </w:r>
      <w:r w:rsidR="0095411B" w:rsidRPr="006A12BC">
        <w:t xml:space="preserve"> and within 60 days after the close of </w:t>
      </w:r>
      <w:r w:rsidR="005F32C4" w:rsidRPr="006A12BC">
        <w:t xml:space="preserve">the </w:t>
      </w:r>
      <w:r w:rsidR="0095411B" w:rsidRPr="006A12BC">
        <w:t xml:space="preserve">fiscal </w:t>
      </w:r>
      <w:r w:rsidR="0095411B" w:rsidRPr="004F2ABC">
        <w:t>year</w:t>
      </w:r>
      <w:r w:rsidR="003351ED" w:rsidRPr="004F2ABC">
        <w:t xml:space="preserve">. </w:t>
      </w:r>
      <w:r w:rsidR="006A12BC" w:rsidRPr="004F2ABC">
        <w:t>To maintain compliance</w:t>
      </w:r>
      <w:r w:rsidR="003351ED" w:rsidRPr="004F2ABC">
        <w:t>, shall</w:t>
      </w:r>
      <w:r w:rsidR="0095411B" w:rsidRPr="004F2ABC">
        <w:t xml:space="preserve"> submit</w:t>
      </w:r>
      <w:r w:rsidR="0095411B" w:rsidRPr="006A12BC">
        <w:t xml:space="preserve"> the following to the ASRT:</w:t>
      </w:r>
    </w:p>
    <w:p w14:paraId="2FE21B0D" w14:textId="77777777" w:rsidR="006C7EB4" w:rsidRPr="006331DF" w:rsidRDefault="006C7EB4" w:rsidP="005F32C4">
      <w:pPr>
        <w:widowControl w:val="0"/>
        <w:numPr>
          <w:ilvl w:val="0"/>
          <w:numId w:val="26"/>
        </w:numPr>
        <w:tabs>
          <w:tab w:val="left" w:pos="220"/>
          <w:tab w:val="left" w:pos="1080"/>
        </w:tabs>
        <w:autoSpaceDE w:val="0"/>
        <w:autoSpaceDN w:val="0"/>
        <w:adjustRightInd w:val="0"/>
        <w:spacing w:after="100" w:afterAutospacing="1"/>
        <w:ind w:left="1080" w:firstLine="0"/>
      </w:pPr>
      <w:r w:rsidRPr="006331DF">
        <w:t>Annu</w:t>
      </w:r>
      <w:r w:rsidR="00F4730E" w:rsidRPr="006331DF">
        <w:t xml:space="preserve">al budget/financial statement. </w:t>
      </w:r>
    </w:p>
    <w:p w14:paraId="10348696" w14:textId="77777777" w:rsidR="006C7EB4" w:rsidRPr="006331DF" w:rsidRDefault="006C7EB4" w:rsidP="005F32C4">
      <w:pPr>
        <w:widowControl w:val="0"/>
        <w:numPr>
          <w:ilvl w:val="0"/>
          <w:numId w:val="26"/>
        </w:numPr>
        <w:tabs>
          <w:tab w:val="left" w:pos="220"/>
          <w:tab w:val="left" w:pos="1080"/>
        </w:tabs>
        <w:autoSpaceDE w:val="0"/>
        <w:autoSpaceDN w:val="0"/>
        <w:adjustRightInd w:val="0"/>
        <w:spacing w:after="100" w:afterAutospacing="1"/>
        <w:ind w:left="1080" w:firstLine="0"/>
      </w:pPr>
      <w:r w:rsidRPr="006331DF">
        <w:t xml:space="preserve">Affiliate bylaws </w:t>
      </w:r>
      <w:r w:rsidR="00F4730E" w:rsidRPr="006331DF">
        <w:t xml:space="preserve">in agreement with ASRT Bylaws. </w:t>
      </w:r>
    </w:p>
    <w:p w14:paraId="4A1BD932" w14:textId="77777777" w:rsidR="006C7EB4" w:rsidRPr="006331DF" w:rsidRDefault="00F4730E" w:rsidP="005F32C4">
      <w:pPr>
        <w:widowControl w:val="0"/>
        <w:numPr>
          <w:ilvl w:val="0"/>
          <w:numId w:val="26"/>
        </w:numPr>
        <w:tabs>
          <w:tab w:val="left" w:pos="220"/>
          <w:tab w:val="left" w:pos="1080"/>
        </w:tabs>
        <w:autoSpaceDE w:val="0"/>
        <w:autoSpaceDN w:val="0"/>
        <w:adjustRightInd w:val="0"/>
        <w:spacing w:after="100" w:afterAutospacing="1"/>
        <w:ind w:left="1080" w:firstLine="0"/>
      </w:pPr>
      <w:r w:rsidRPr="006331DF">
        <w:t xml:space="preserve">Articles of incorporation. </w:t>
      </w:r>
    </w:p>
    <w:p w14:paraId="29682F8D" w14:textId="77777777" w:rsidR="006C7EB4" w:rsidRPr="006331DF" w:rsidRDefault="006C7EB4" w:rsidP="005F32C4">
      <w:pPr>
        <w:widowControl w:val="0"/>
        <w:numPr>
          <w:ilvl w:val="0"/>
          <w:numId w:val="26"/>
        </w:numPr>
        <w:tabs>
          <w:tab w:val="left" w:pos="220"/>
          <w:tab w:val="left" w:pos="1440"/>
        </w:tabs>
        <w:autoSpaceDE w:val="0"/>
        <w:autoSpaceDN w:val="0"/>
        <w:adjustRightInd w:val="0"/>
        <w:spacing w:after="100" w:afterAutospacing="1"/>
      </w:pPr>
      <w:r w:rsidRPr="006331DF">
        <w:t>Certificate of good standing or proof of active incorporation verifying corporate existence is valid dated no later than 90 days prior t</w:t>
      </w:r>
      <w:r w:rsidR="001222E3" w:rsidRPr="006331DF">
        <w:t xml:space="preserve">o application being submitted. </w:t>
      </w:r>
    </w:p>
    <w:p w14:paraId="1CF50CA4" w14:textId="77777777" w:rsidR="006C7EB4" w:rsidRPr="006331DF" w:rsidRDefault="006C7EB4" w:rsidP="005F32C4">
      <w:pPr>
        <w:widowControl w:val="0"/>
        <w:numPr>
          <w:ilvl w:val="0"/>
          <w:numId w:val="26"/>
        </w:numPr>
        <w:tabs>
          <w:tab w:val="left" w:pos="220"/>
          <w:tab w:val="left" w:pos="1440"/>
        </w:tabs>
        <w:autoSpaceDE w:val="0"/>
        <w:autoSpaceDN w:val="0"/>
        <w:adjustRightInd w:val="0"/>
        <w:spacing w:after="100" w:afterAutospacing="1"/>
      </w:pPr>
      <w:r w:rsidRPr="006331DF">
        <w:t>Evidence of IRS recognition of tax-exempt status (e.g., determination letter issued to applicant or letter requesting ASRT include applica</w:t>
      </w:r>
      <w:r w:rsidR="00F4730E" w:rsidRPr="006331DF">
        <w:t xml:space="preserve">nt in group exemption number). </w:t>
      </w:r>
    </w:p>
    <w:p w14:paraId="7FF2AFF0" w14:textId="77777777" w:rsidR="006C7EB4" w:rsidRPr="006331DF" w:rsidRDefault="006C7EB4" w:rsidP="005F32C4">
      <w:pPr>
        <w:widowControl w:val="0"/>
        <w:numPr>
          <w:ilvl w:val="0"/>
          <w:numId w:val="26"/>
        </w:numPr>
        <w:tabs>
          <w:tab w:val="left" w:pos="220"/>
          <w:tab w:val="left" w:pos="1080"/>
        </w:tabs>
        <w:autoSpaceDE w:val="0"/>
        <w:autoSpaceDN w:val="0"/>
        <w:adjustRightInd w:val="0"/>
        <w:spacing w:after="100" w:afterAutospacing="1"/>
        <w:ind w:left="1080" w:firstLine="0"/>
      </w:pPr>
      <w:r w:rsidRPr="006331DF">
        <w:t>Verification that affiliate officers are ASRT membe</w:t>
      </w:r>
      <w:r w:rsidR="00F4730E" w:rsidRPr="006331DF">
        <w:t xml:space="preserve">rs. </w:t>
      </w:r>
    </w:p>
    <w:p w14:paraId="1C548B84" w14:textId="77777777" w:rsidR="006C7EB4" w:rsidRPr="006331DF" w:rsidRDefault="006C7EB4" w:rsidP="005F32C4">
      <w:pPr>
        <w:widowControl w:val="0"/>
        <w:numPr>
          <w:ilvl w:val="0"/>
          <w:numId w:val="26"/>
        </w:numPr>
        <w:tabs>
          <w:tab w:val="left" w:pos="220"/>
          <w:tab w:val="left" w:pos="1080"/>
        </w:tabs>
        <w:autoSpaceDE w:val="0"/>
        <w:autoSpaceDN w:val="0"/>
        <w:adjustRightInd w:val="0"/>
        <w:spacing w:after="100" w:afterAutospacing="1"/>
        <w:ind w:left="1080" w:firstLine="0"/>
        <w:rPr>
          <w:sz w:val="32"/>
          <w:szCs w:val="32"/>
        </w:rPr>
      </w:pPr>
      <w:r w:rsidRPr="006331DF">
        <w:t>Annual meeting information.</w:t>
      </w:r>
    </w:p>
    <w:p w14:paraId="72790E35" w14:textId="77777777" w:rsidR="006C7EB4" w:rsidRPr="006331DF" w:rsidRDefault="006C7EB4" w:rsidP="005F32C4">
      <w:pPr>
        <w:widowControl w:val="0"/>
        <w:numPr>
          <w:ilvl w:val="0"/>
          <w:numId w:val="26"/>
        </w:numPr>
        <w:tabs>
          <w:tab w:val="left" w:pos="220"/>
          <w:tab w:val="left" w:pos="1080"/>
        </w:tabs>
        <w:autoSpaceDE w:val="0"/>
        <w:autoSpaceDN w:val="0"/>
        <w:adjustRightInd w:val="0"/>
        <w:spacing w:after="100" w:afterAutospacing="1"/>
        <w:ind w:left="1080" w:firstLine="0"/>
        <w:rPr>
          <w:sz w:val="32"/>
          <w:szCs w:val="32"/>
        </w:rPr>
      </w:pPr>
      <w:r w:rsidRPr="006331DF">
        <w:t xml:space="preserve">Names and contact information for officers and board members. </w:t>
      </w:r>
    </w:p>
    <w:p w14:paraId="2922FD7E" w14:textId="77777777" w:rsidR="006C7EB4" w:rsidRPr="006331DF" w:rsidRDefault="006C7EB4" w:rsidP="00005EC3">
      <w:pPr>
        <w:widowControl w:val="0"/>
        <w:numPr>
          <w:ilvl w:val="0"/>
          <w:numId w:val="26"/>
        </w:numPr>
        <w:tabs>
          <w:tab w:val="left" w:pos="220"/>
        </w:tabs>
        <w:autoSpaceDE w:val="0"/>
        <w:autoSpaceDN w:val="0"/>
        <w:adjustRightInd w:val="0"/>
        <w:spacing w:after="100" w:afterAutospacing="1"/>
        <w:rPr>
          <w:sz w:val="32"/>
          <w:szCs w:val="32"/>
        </w:rPr>
      </w:pPr>
      <w:r w:rsidRPr="006331DF">
        <w:t xml:space="preserve">List of affiliate subordinates recognized by affiliate and attestation that these subordinates </w:t>
      </w:r>
      <w:r w:rsidRPr="00083839">
        <w:t>are in compliance with</w:t>
      </w:r>
      <w:r w:rsidRPr="006331DF">
        <w:t xml:space="preserve"> ASRT affiliate subordinate policies and procedures. </w:t>
      </w:r>
    </w:p>
    <w:p w14:paraId="3E639687" w14:textId="77777777" w:rsidR="006C2C15" w:rsidRPr="006331DF" w:rsidRDefault="006C7EB4" w:rsidP="00005EC3">
      <w:pPr>
        <w:widowControl w:val="0"/>
        <w:numPr>
          <w:ilvl w:val="0"/>
          <w:numId w:val="26"/>
        </w:numPr>
        <w:tabs>
          <w:tab w:val="left" w:pos="220"/>
          <w:tab w:val="left" w:pos="1440"/>
        </w:tabs>
        <w:autoSpaceDE w:val="0"/>
        <w:autoSpaceDN w:val="0"/>
        <w:adjustRightInd w:val="0"/>
        <w:spacing w:after="100" w:afterAutospacing="1"/>
        <w:rPr>
          <w:sz w:val="32"/>
          <w:szCs w:val="32"/>
        </w:rPr>
      </w:pPr>
      <w:r w:rsidRPr="006331DF">
        <w:t xml:space="preserve">Verification that the affiliate filed the appropriate tax returns with the IRS in the prior year. </w:t>
      </w:r>
    </w:p>
    <w:p w14:paraId="0D928506" w14:textId="77777777" w:rsidR="006C2C15" w:rsidRPr="00481A1A" w:rsidRDefault="006C2C15" w:rsidP="00423C2D">
      <w:pPr>
        <w:pStyle w:val="NormalWeb"/>
        <w:spacing w:before="0" w:beforeAutospacing="0" w:after="0" w:afterAutospacing="0"/>
        <w:rPr>
          <w:b/>
          <w:bCs/>
          <w:color w:val="auto"/>
        </w:rPr>
      </w:pPr>
      <w:r w:rsidRPr="00481A1A">
        <w:rPr>
          <w:b/>
          <w:bCs/>
          <w:color w:val="auto"/>
        </w:rPr>
        <w:t>Section 3:  Vacancies</w:t>
      </w:r>
    </w:p>
    <w:p w14:paraId="4905F1B3" w14:textId="77777777" w:rsidR="006C2C15" w:rsidRDefault="006C2C15" w:rsidP="00423C2D">
      <w:pPr>
        <w:pStyle w:val="NormalWeb"/>
        <w:spacing w:before="0" w:beforeAutospacing="0" w:after="0" w:afterAutospacing="0"/>
        <w:rPr>
          <w:color w:val="auto"/>
        </w:rPr>
      </w:pPr>
      <w:r w:rsidRPr="00481A1A">
        <w:rPr>
          <w:color w:val="auto"/>
        </w:rPr>
        <w:t xml:space="preserve">A vacancy in the Board of Directors shall be filled by appointment, agreed upon by the remaining members of the Board of Directors, to complete the unexpired term.  </w:t>
      </w:r>
    </w:p>
    <w:p w14:paraId="611B83F1" w14:textId="77777777" w:rsidR="003C39F5" w:rsidRPr="00481A1A" w:rsidRDefault="003C39F5" w:rsidP="00423C2D">
      <w:pPr>
        <w:pStyle w:val="NormalWeb"/>
        <w:spacing w:before="0" w:beforeAutospacing="0" w:after="0" w:afterAutospacing="0"/>
        <w:rPr>
          <w:b/>
          <w:bCs/>
          <w:i/>
          <w:iCs/>
          <w:color w:val="auto"/>
        </w:rPr>
      </w:pPr>
    </w:p>
    <w:p w14:paraId="77A18E89" w14:textId="77777777" w:rsidR="006C2C15" w:rsidRPr="00481A1A" w:rsidRDefault="006C2C15" w:rsidP="00AA0AFE">
      <w:pPr>
        <w:pStyle w:val="NormalWeb"/>
        <w:spacing w:before="0" w:beforeAutospacing="0" w:after="0" w:afterAutospacing="0"/>
        <w:rPr>
          <w:b/>
          <w:bCs/>
          <w:color w:val="auto"/>
        </w:rPr>
      </w:pPr>
      <w:r w:rsidRPr="00481A1A">
        <w:rPr>
          <w:b/>
          <w:bCs/>
          <w:color w:val="auto"/>
        </w:rPr>
        <w:t>Section 4:  Meetings</w:t>
      </w:r>
    </w:p>
    <w:p w14:paraId="0BE623BF" w14:textId="77777777" w:rsidR="006C2C15" w:rsidRPr="00481A1A" w:rsidRDefault="006C2C15" w:rsidP="00AA0AFE">
      <w:pPr>
        <w:pStyle w:val="p9"/>
        <w:tabs>
          <w:tab w:val="left" w:pos="720"/>
        </w:tabs>
        <w:spacing w:line="240" w:lineRule="auto"/>
        <w:ind w:hanging="260"/>
      </w:pPr>
      <w:r w:rsidRPr="00481A1A">
        <w:t xml:space="preserve">A.  The Board of Directors shall meet six (6) times per year as follows: </w:t>
      </w:r>
    </w:p>
    <w:p w14:paraId="16F6012C" w14:textId="77777777" w:rsidR="006C2C15" w:rsidRPr="00481A1A" w:rsidRDefault="006C2C15" w:rsidP="00AA0AFE">
      <w:pPr>
        <w:pStyle w:val="p9"/>
        <w:numPr>
          <w:ilvl w:val="0"/>
          <w:numId w:val="19"/>
        </w:numPr>
        <w:spacing w:line="240" w:lineRule="auto"/>
      </w:pPr>
      <w:r w:rsidRPr="00481A1A">
        <w:t xml:space="preserve">Post </w:t>
      </w:r>
      <w:r w:rsidRPr="00DC2E51">
        <w:t>Conference</w:t>
      </w:r>
      <w:r w:rsidRPr="00481A1A">
        <w:t xml:space="preserve"> (April/May),</w:t>
      </w:r>
    </w:p>
    <w:p w14:paraId="7697C3F5" w14:textId="3FF4FEC5" w:rsidR="006C2C15" w:rsidRPr="00481A1A" w:rsidRDefault="006C2C15" w:rsidP="006C2C15">
      <w:pPr>
        <w:pStyle w:val="p9"/>
        <w:numPr>
          <w:ilvl w:val="0"/>
          <w:numId w:val="19"/>
        </w:numPr>
        <w:spacing w:line="240" w:lineRule="auto"/>
      </w:pPr>
      <w:r w:rsidRPr="00F044F9">
        <w:lastRenderedPageBreak/>
        <w:t>Summer</w:t>
      </w:r>
      <w:r w:rsidR="006E3BA1" w:rsidRPr="00F044F9">
        <w:t xml:space="preserve"> </w:t>
      </w:r>
      <w:r w:rsidRPr="00F044F9">
        <w:t>(July</w:t>
      </w:r>
      <w:r w:rsidRPr="00481A1A">
        <w:t>),</w:t>
      </w:r>
    </w:p>
    <w:p w14:paraId="37457914" w14:textId="77777777" w:rsidR="006C2C15" w:rsidRPr="00481A1A" w:rsidRDefault="006C2C15" w:rsidP="006C2C15">
      <w:pPr>
        <w:pStyle w:val="p9"/>
        <w:numPr>
          <w:ilvl w:val="0"/>
          <w:numId w:val="19"/>
        </w:numPr>
        <w:spacing w:line="240" w:lineRule="auto"/>
      </w:pPr>
      <w:r w:rsidRPr="00481A1A">
        <w:t>Fall (September/October),</w:t>
      </w:r>
    </w:p>
    <w:p w14:paraId="7F42BD78" w14:textId="77777777" w:rsidR="006C2C15" w:rsidRPr="00481A1A" w:rsidRDefault="006C2C15" w:rsidP="006C2C15">
      <w:pPr>
        <w:pStyle w:val="p9"/>
        <w:numPr>
          <w:ilvl w:val="0"/>
          <w:numId w:val="19"/>
        </w:numPr>
        <w:tabs>
          <w:tab w:val="left" w:pos="720"/>
        </w:tabs>
        <w:spacing w:line="240" w:lineRule="auto"/>
      </w:pPr>
      <w:r w:rsidRPr="00481A1A">
        <w:t>Winter (January/February),</w:t>
      </w:r>
    </w:p>
    <w:p w14:paraId="3E6B9031" w14:textId="77777777" w:rsidR="006C2C15" w:rsidRPr="00481A1A" w:rsidRDefault="006C2C15" w:rsidP="006C2C15">
      <w:pPr>
        <w:pStyle w:val="p4"/>
        <w:numPr>
          <w:ilvl w:val="0"/>
          <w:numId w:val="19"/>
        </w:numPr>
        <w:tabs>
          <w:tab w:val="clear" w:pos="720"/>
          <w:tab w:val="left" w:pos="540"/>
        </w:tabs>
        <w:spacing w:line="300" w:lineRule="exact"/>
      </w:pPr>
      <w:r w:rsidRPr="00481A1A">
        <w:t xml:space="preserve">Spring (February/March), </w:t>
      </w:r>
    </w:p>
    <w:p w14:paraId="3F877B59" w14:textId="77777777" w:rsidR="006316B9" w:rsidRPr="00481A1A" w:rsidRDefault="006C2C15" w:rsidP="00635A9D">
      <w:pPr>
        <w:pStyle w:val="p4"/>
        <w:numPr>
          <w:ilvl w:val="0"/>
          <w:numId w:val="19"/>
        </w:numPr>
        <w:tabs>
          <w:tab w:val="clear" w:pos="720"/>
          <w:tab w:val="left" w:pos="540"/>
        </w:tabs>
        <w:spacing w:line="300" w:lineRule="exact"/>
        <w:rPr>
          <w:b/>
          <w:bCs/>
          <w:i/>
          <w:iCs/>
        </w:rPr>
      </w:pPr>
      <w:r w:rsidRPr="00481A1A">
        <w:t>Pre-Conference (April/May).</w:t>
      </w:r>
    </w:p>
    <w:p w14:paraId="4B93CD1D" w14:textId="1E6FC83B" w:rsidR="006C2C15" w:rsidRPr="00481A1A" w:rsidRDefault="00635A9D" w:rsidP="006C2C15">
      <w:pPr>
        <w:pStyle w:val="NormalWeb"/>
        <w:tabs>
          <w:tab w:val="left" w:pos="720"/>
        </w:tabs>
        <w:spacing w:before="0" w:beforeAutospacing="0" w:after="0" w:afterAutospacing="0"/>
        <w:ind w:left="720" w:hanging="360"/>
        <w:rPr>
          <w:color w:val="auto"/>
        </w:rPr>
      </w:pPr>
      <w:r w:rsidRPr="00481A1A">
        <w:rPr>
          <w:color w:val="auto"/>
        </w:rPr>
        <w:t xml:space="preserve"> B.  Meetings of the Board of Directors may be held by teleconference at the discretion of the Chair. Members of the Board shall each pay their own costs associated with participating in a teleconference, although the Society may pay set-up costs or other administrative costs of holding a special meeting by teleconference. Standing rules specific to meeting by teleconference </w:t>
      </w:r>
      <w:r w:rsidRPr="00C25223">
        <w:rPr>
          <w:color w:val="auto"/>
        </w:rPr>
        <w:t xml:space="preserve">may </w:t>
      </w:r>
      <w:r w:rsidRPr="00083839">
        <w:rPr>
          <w:color w:val="auto"/>
        </w:rPr>
        <w:t>be adopted</w:t>
      </w:r>
      <w:r w:rsidRPr="00481A1A">
        <w:rPr>
          <w:color w:val="auto"/>
        </w:rPr>
        <w:t xml:space="preserve"> by the Board.</w:t>
      </w:r>
      <w:r w:rsidR="006316B9" w:rsidRPr="00481A1A">
        <w:rPr>
          <w:color w:val="auto"/>
        </w:rPr>
        <w:t xml:space="preserve"> </w:t>
      </w:r>
    </w:p>
    <w:p w14:paraId="0030ABD4" w14:textId="77777777" w:rsidR="00635A9D" w:rsidRPr="00481A1A" w:rsidRDefault="00635A9D" w:rsidP="006C2C15">
      <w:pPr>
        <w:pStyle w:val="NormalWeb"/>
        <w:tabs>
          <w:tab w:val="left" w:pos="720"/>
        </w:tabs>
        <w:spacing w:before="0" w:beforeAutospacing="0" w:after="0" w:afterAutospacing="0"/>
        <w:ind w:left="720" w:hanging="360"/>
        <w:rPr>
          <w:color w:val="auto"/>
        </w:rPr>
      </w:pPr>
      <w:r w:rsidRPr="00481A1A">
        <w:rPr>
          <w:color w:val="auto"/>
        </w:rPr>
        <w:t xml:space="preserve"> </w:t>
      </w:r>
      <w:r w:rsidR="00686D97" w:rsidRPr="00481A1A">
        <w:rPr>
          <w:color w:val="auto"/>
        </w:rPr>
        <w:t>C</w:t>
      </w:r>
      <w:r w:rsidRPr="00481A1A">
        <w:rPr>
          <w:color w:val="auto"/>
        </w:rPr>
        <w:t>.  The Secretary shall be responsible for preparing minutes of all meetings conducted via teleconference.</w:t>
      </w:r>
    </w:p>
    <w:p w14:paraId="663C92C5" w14:textId="77777777" w:rsidR="00635A9D" w:rsidRPr="00481A1A" w:rsidRDefault="00635A9D" w:rsidP="00635A9D">
      <w:pPr>
        <w:pStyle w:val="NormalWeb"/>
        <w:tabs>
          <w:tab w:val="left" w:pos="720"/>
        </w:tabs>
        <w:spacing w:before="0" w:beforeAutospacing="0" w:after="0" w:afterAutospacing="0"/>
        <w:ind w:left="720" w:hanging="360"/>
        <w:rPr>
          <w:b/>
          <w:bCs/>
          <w:i/>
          <w:iCs/>
          <w:color w:val="auto"/>
        </w:rPr>
      </w:pPr>
      <w:r w:rsidRPr="00481A1A">
        <w:rPr>
          <w:color w:val="auto"/>
        </w:rPr>
        <w:t xml:space="preserve"> </w:t>
      </w:r>
      <w:r w:rsidR="00686D97" w:rsidRPr="00481A1A">
        <w:rPr>
          <w:color w:val="auto"/>
        </w:rPr>
        <w:t>D</w:t>
      </w:r>
      <w:r w:rsidRPr="00481A1A">
        <w:rPr>
          <w:color w:val="auto"/>
        </w:rPr>
        <w:t>.  The President or a majority of the members of the Board of Directors may call a special meeting, provided a fifteen (15) day notice to all Board members is given.</w:t>
      </w:r>
    </w:p>
    <w:p w14:paraId="3CD77698" w14:textId="77777777" w:rsidR="006C2C15" w:rsidRPr="00481A1A" w:rsidRDefault="006C2C15" w:rsidP="006C2C15">
      <w:pPr>
        <w:pStyle w:val="NormalWeb"/>
        <w:tabs>
          <w:tab w:val="left" w:pos="360"/>
        </w:tabs>
        <w:spacing w:before="0" w:beforeAutospacing="0" w:after="0" w:afterAutospacing="0"/>
        <w:rPr>
          <w:b/>
          <w:bCs/>
          <w:color w:val="auto"/>
        </w:rPr>
      </w:pPr>
    </w:p>
    <w:p w14:paraId="30ED8414" w14:textId="77777777" w:rsidR="006C2C15" w:rsidRPr="00481A1A" w:rsidRDefault="006C2C15" w:rsidP="006C2C15">
      <w:pPr>
        <w:pStyle w:val="NormalWeb"/>
        <w:tabs>
          <w:tab w:val="left" w:pos="360"/>
        </w:tabs>
        <w:spacing w:before="0" w:beforeAutospacing="0" w:after="0" w:afterAutospacing="0"/>
        <w:rPr>
          <w:b/>
          <w:bCs/>
          <w:color w:val="auto"/>
        </w:rPr>
      </w:pPr>
      <w:r w:rsidRPr="00481A1A">
        <w:rPr>
          <w:b/>
          <w:bCs/>
          <w:color w:val="auto"/>
        </w:rPr>
        <w:t>Section 5:  Quorum</w:t>
      </w:r>
    </w:p>
    <w:p w14:paraId="22F0CB75" w14:textId="77777777" w:rsidR="006C2C15" w:rsidRPr="00481A1A" w:rsidRDefault="006C2C15" w:rsidP="006C2C15">
      <w:pPr>
        <w:pStyle w:val="NormalWeb"/>
        <w:spacing w:before="0" w:beforeAutospacing="0" w:after="0" w:afterAutospacing="0"/>
        <w:rPr>
          <w:color w:val="auto"/>
        </w:rPr>
      </w:pPr>
      <w:r w:rsidRPr="00481A1A">
        <w:rPr>
          <w:color w:val="auto"/>
        </w:rPr>
        <w:t xml:space="preserve">A majority of the Board of Directors’ members shall constitute a quorum for all meetings.  </w:t>
      </w:r>
    </w:p>
    <w:p w14:paraId="0ABA1954" w14:textId="77777777" w:rsidR="006C2C15" w:rsidRPr="00481A1A" w:rsidRDefault="006C2C15" w:rsidP="006C2C15">
      <w:pPr>
        <w:pStyle w:val="NormalWeb"/>
        <w:spacing w:before="0" w:beforeAutospacing="0" w:after="0" w:afterAutospacing="0"/>
        <w:rPr>
          <w:color w:val="auto"/>
        </w:rPr>
      </w:pPr>
    </w:p>
    <w:p w14:paraId="206A6C7B" w14:textId="77777777" w:rsidR="006C2C15" w:rsidRPr="00481A1A" w:rsidRDefault="006C2C15" w:rsidP="006C2C15">
      <w:pPr>
        <w:pStyle w:val="NormalWeb"/>
        <w:spacing w:before="0" w:beforeAutospacing="0" w:after="0" w:afterAutospacing="0"/>
        <w:rPr>
          <w:b/>
          <w:bCs/>
          <w:color w:val="auto"/>
        </w:rPr>
      </w:pPr>
      <w:r w:rsidRPr="00481A1A">
        <w:rPr>
          <w:b/>
          <w:bCs/>
          <w:color w:val="auto"/>
        </w:rPr>
        <w:t>Section 6:  Censure, Reprimand and Removal</w:t>
      </w:r>
    </w:p>
    <w:p w14:paraId="2DD070AB" w14:textId="45CE6E1B" w:rsidR="006C2C15" w:rsidRPr="00481A1A" w:rsidRDefault="006C2C15" w:rsidP="006C2C15">
      <w:r w:rsidRPr="00481A1A">
        <w:t xml:space="preserve">Any Board member may be censured, </w:t>
      </w:r>
      <w:r w:rsidR="00CD7F2F" w:rsidRPr="00481A1A">
        <w:t>reprimanded,</w:t>
      </w:r>
      <w:r w:rsidRPr="00481A1A">
        <w:t xml:space="preserve"> or removed from the position for dereliction of duty or conduct detrimental to the </w:t>
      </w:r>
      <w:r w:rsidR="00EA761B" w:rsidRPr="00481A1A">
        <w:t>Mo</w:t>
      </w:r>
      <w:r w:rsidR="00A90A31" w:rsidRPr="00481A1A">
        <w:t>SR</w:t>
      </w:r>
      <w:r w:rsidR="00A90A31" w:rsidRPr="00F044F9">
        <w:t>T</w:t>
      </w:r>
      <w:r w:rsidRPr="00F044F9">
        <w:t>.</w:t>
      </w:r>
      <w:r w:rsidRPr="00481A1A">
        <w:t xml:space="preserve"> Such action may be initiated when the Board of Directors receives formal and specific charges against a Board member.</w:t>
      </w:r>
    </w:p>
    <w:p w14:paraId="307F1CA0" w14:textId="77777777" w:rsidR="006C2C15" w:rsidRPr="00481A1A" w:rsidRDefault="006C2C15" w:rsidP="006C2C15">
      <w:pPr>
        <w:tabs>
          <w:tab w:val="left" w:pos="720"/>
        </w:tabs>
        <w:ind w:left="720" w:hanging="360"/>
      </w:pPr>
      <w:r w:rsidRPr="00481A1A">
        <w:t>A.  If the Board of Directors deems the charges to be sufficient, the person charged shall be advised, in writing, of the charges.</w:t>
      </w:r>
    </w:p>
    <w:p w14:paraId="1779EB10" w14:textId="77777777" w:rsidR="006C2C15" w:rsidRPr="00481A1A" w:rsidRDefault="006C2C15" w:rsidP="006C2C15">
      <w:pPr>
        <w:ind w:left="720" w:hanging="360"/>
      </w:pPr>
      <w:r w:rsidRPr="00481A1A">
        <w:t>B.  A statement of the charges shall be sent by certified or registered mail to the last recorded address of the Board member at least twenty (20) days before final action is taken.</w:t>
      </w:r>
    </w:p>
    <w:p w14:paraId="3B3B7C7C" w14:textId="77777777" w:rsidR="006C2C15" w:rsidRPr="00481A1A" w:rsidRDefault="006C2C15" w:rsidP="006C2C15">
      <w:pPr>
        <w:ind w:left="720" w:hanging="360"/>
      </w:pPr>
      <w:r w:rsidRPr="00481A1A">
        <w:t>C.  The statement shall be accompanied by a notice of the time and place of the meeting of the Board of Directors at which the charges shall be considered.</w:t>
      </w:r>
    </w:p>
    <w:p w14:paraId="7423794F" w14:textId="77777777" w:rsidR="006C2C15" w:rsidRPr="00481A1A" w:rsidRDefault="006C2C15" w:rsidP="006C2C15">
      <w:pPr>
        <w:ind w:left="720" w:hanging="360"/>
      </w:pPr>
      <w:r w:rsidRPr="00481A1A">
        <w:t>D.  The Board member shall have the opportunity to appear in person and be represented by counsel to present any defense to such charges before action is taken.</w:t>
      </w:r>
    </w:p>
    <w:p w14:paraId="0FF1CADB" w14:textId="77777777" w:rsidR="00A54A0C" w:rsidRPr="00481A1A" w:rsidRDefault="00A54A0C" w:rsidP="006C2C15">
      <w:pPr>
        <w:tabs>
          <w:tab w:val="left" w:pos="720"/>
        </w:tabs>
        <w:ind w:left="720" w:hanging="360"/>
      </w:pPr>
      <w:r w:rsidRPr="00481A1A">
        <w:t xml:space="preserve">E.  Censure or reprimand of a Board Member shall be by majority vote of the entire </w:t>
      </w:r>
      <w:r w:rsidR="006C2C15" w:rsidRPr="00481A1A">
        <w:t>membership of the Board of Directors.</w:t>
      </w:r>
    </w:p>
    <w:p w14:paraId="49FFF07A" w14:textId="77777777" w:rsidR="00A54A0C" w:rsidRDefault="00A54A0C" w:rsidP="00A54A0C">
      <w:pPr>
        <w:tabs>
          <w:tab w:val="left" w:pos="720"/>
        </w:tabs>
        <w:ind w:left="720" w:hanging="360"/>
      </w:pPr>
      <w:r w:rsidRPr="00481A1A">
        <w:t>F.</w:t>
      </w:r>
      <w:r w:rsidRPr="00481A1A">
        <w:tab/>
        <w:t xml:space="preserve">Removal of a Board Member shall be by a two-thirds (2/3) vote of the remaining membership of the Board of Directors. </w:t>
      </w:r>
    </w:p>
    <w:p w14:paraId="7AB945A5" w14:textId="77777777" w:rsidR="00C507FE" w:rsidRPr="00481A1A" w:rsidRDefault="00C507FE" w:rsidP="00A54A0C">
      <w:pPr>
        <w:tabs>
          <w:tab w:val="left" w:pos="720"/>
        </w:tabs>
        <w:ind w:left="720" w:hanging="360"/>
        <w:rPr>
          <w:b/>
          <w:bCs/>
          <w:i/>
          <w:iCs/>
        </w:rPr>
      </w:pPr>
    </w:p>
    <w:p w14:paraId="0E9F7DD1" w14:textId="77777777" w:rsidR="0002372D" w:rsidRDefault="0002372D" w:rsidP="00933985">
      <w:pPr>
        <w:tabs>
          <w:tab w:val="left" w:pos="720"/>
        </w:tabs>
        <w:ind w:left="720" w:hanging="720"/>
        <w:rPr>
          <w:b/>
          <w:bCs/>
        </w:rPr>
      </w:pPr>
    </w:p>
    <w:p w14:paraId="30B1B62A" w14:textId="7D4657B4" w:rsidR="006C2C15" w:rsidRDefault="006C2C15" w:rsidP="00933985">
      <w:pPr>
        <w:tabs>
          <w:tab w:val="left" w:pos="720"/>
        </w:tabs>
        <w:ind w:left="720" w:hanging="720"/>
        <w:rPr>
          <w:b/>
          <w:bCs/>
        </w:rPr>
      </w:pPr>
      <w:r w:rsidRPr="00481A1A">
        <w:rPr>
          <w:b/>
          <w:bCs/>
        </w:rPr>
        <w:t xml:space="preserve">Article IX: MEETINGS </w:t>
      </w:r>
    </w:p>
    <w:p w14:paraId="2CA64067" w14:textId="77777777" w:rsidR="00933985" w:rsidRPr="00481A1A" w:rsidRDefault="00933985" w:rsidP="00933985">
      <w:pPr>
        <w:tabs>
          <w:tab w:val="left" w:pos="720"/>
        </w:tabs>
        <w:ind w:left="720" w:hanging="720"/>
      </w:pPr>
    </w:p>
    <w:p w14:paraId="01016C6A" w14:textId="77777777" w:rsidR="006C2C15" w:rsidRPr="00481A1A" w:rsidRDefault="006C2C15" w:rsidP="00AA0AFE">
      <w:pPr>
        <w:pStyle w:val="NormalWeb"/>
        <w:spacing w:before="0" w:beforeAutospacing="0" w:after="0" w:afterAutospacing="0"/>
        <w:rPr>
          <w:color w:val="auto"/>
        </w:rPr>
      </w:pPr>
      <w:r w:rsidRPr="00481A1A">
        <w:rPr>
          <w:b/>
          <w:bCs/>
          <w:color w:val="auto"/>
        </w:rPr>
        <w:t>Section 1: Annual Conference</w:t>
      </w:r>
    </w:p>
    <w:p w14:paraId="2EA8CC71" w14:textId="77777777" w:rsidR="006C2C15" w:rsidRPr="00481A1A" w:rsidRDefault="006C2C15" w:rsidP="00AA0AFE">
      <w:pPr>
        <w:pStyle w:val="NormalWeb"/>
        <w:numPr>
          <w:ilvl w:val="0"/>
          <w:numId w:val="13"/>
        </w:numPr>
        <w:tabs>
          <w:tab w:val="left" w:pos="360"/>
        </w:tabs>
        <w:spacing w:before="0" w:beforeAutospacing="0" w:after="0" w:afterAutospacing="0"/>
        <w:rPr>
          <w:color w:val="auto"/>
        </w:rPr>
      </w:pPr>
      <w:r w:rsidRPr="00481A1A">
        <w:rPr>
          <w:color w:val="auto"/>
        </w:rPr>
        <w:t xml:space="preserve">The </w:t>
      </w:r>
      <w:r w:rsidR="00EA761B" w:rsidRPr="00481A1A">
        <w:rPr>
          <w:color w:val="auto"/>
        </w:rPr>
        <w:t>Mo</w:t>
      </w:r>
      <w:r w:rsidR="00A90A31" w:rsidRPr="00481A1A">
        <w:rPr>
          <w:color w:val="auto"/>
        </w:rPr>
        <w:t>SRT</w:t>
      </w:r>
      <w:r w:rsidRPr="00481A1A">
        <w:rPr>
          <w:color w:val="auto"/>
        </w:rPr>
        <w:t xml:space="preserve"> shall hold an annual conference.</w:t>
      </w:r>
    </w:p>
    <w:p w14:paraId="1CB7CBCB" w14:textId="77777777" w:rsidR="006C2C15" w:rsidRPr="00481A1A" w:rsidRDefault="006C2C15" w:rsidP="00AA0AFE">
      <w:pPr>
        <w:pStyle w:val="NormalWeb"/>
        <w:numPr>
          <w:ilvl w:val="0"/>
          <w:numId w:val="13"/>
        </w:numPr>
        <w:tabs>
          <w:tab w:val="left" w:pos="360"/>
        </w:tabs>
        <w:spacing w:before="0" w:beforeAutospacing="0" w:after="0" w:afterAutospacing="0"/>
        <w:rPr>
          <w:color w:val="auto"/>
        </w:rPr>
      </w:pPr>
      <w:r w:rsidRPr="00083839">
        <w:rPr>
          <w:color w:val="auto"/>
        </w:rPr>
        <w:t>The site of the annual conference shall be determined by the Board of Directors</w:t>
      </w:r>
      <w:r w:rsidRPr="00481A1A">
        <w:rPr>
          <w:color w:val="auto"/>
        </w:rPr>
        <w:t xml:space="preserve"> based upon recommendation by the Conference Coordinator.</w:t>
      </w:r>
    </w:p>
    <w:p w14:paraId="5211E753" w14:textId="062D7BED" w:rsidR="006C2C15" w:rsidRPr="007056A1" w:rsidRDefault="006C2C15" w:rsidP="00AA0AFE">
      <w:pPr>
        <w:pStyle w:val="NormalWeb"/>
        <w:numPr>
          <w:ilvl w:val="0"/>
          <w:numId w:val="13"/>
        </w:numPr>
        <w:tabs>
          <w:tab w:val="left" w:pos="360"/>
        </w:tabs>
        <w:spacing w:before="0" w:beforeAutospacing="0" w:after="0" w:afterAutospacing="0"/>
        <w:rPr>
          <w:b/>
          <w:bCs/>
          <w:i/>
          <w:iCs/>
          <w:color w:val="auto"/>
        </w:rPr>
      </w:pPr>
      <w:r w:rsidRPr="00481A1A">
        <w:rPr>
          <w:color w:val="auto"/>
        </w:rPr>
        <w:t xml:space="preserve">The </w:t>
      </w:r>
      <w:r w:rsidR="00EA761B" w:rsidRPr="00481A1A">
        <w:rPr>
          <w:color w:val="auto"/>
        </w:rPr>
        <w:t>Mo</w:t>
      </w:r>
      <w:r w:rsidR="00A90A31" w:rsidRPr="00481A1A">
        <w:rPr>
          <w:color w:val="auto"/>
        </w:rPr>
        <w:t>SRT</w:t>
      </w:r>
      <w:r w:rsidRPr="00481A1A">
        <w:rPr>
          <w:color w:val="auto"/>
        </w:rPr>
        <w:t xml:space="preserve"> shall establish, by majority vote at an annual conference, such voting procedures as best meet the needs of the </w:t>
      </w:r>
      <w:r w:rsidR="00EA761B" w:rsidRPr="00481A1A">
        <w:rPr>
          <w:color w:val="auto"/>
        </w:rPr>
        <w:t>Mo</w:t>
      </w:r>
      <w:r w:rsidR="00A90A31" w:rsidRPr="00481A1A">
        <w:rPr>
          <w:color w:val="auto"/>
        </w:rPr>
        <w:t>SRT</w:t>
      </w:r>
      <w:r w:rsidRPr="00481A1A">
        <w:rPr>
          <w:color w:val="auto"/>
        </w:rPr>
        <w:t xml:space="preserve"> and are applicable to the business to be conducte</w:t>
      </w:r>
      <w:r w:rsidRPr="00F044F9">
        <w:rPr>
          <w:color w:val="auto"/>
        </w:rPr>
        <w:t>d</w:t>
      </w:r>
      <w:r w:rsidR="005F2974" w:rsidRPr="00F044F9">
        <w:rPr>
          <w:color w:val="auto"/>
        </w:rPr>
        <w:t>.</w:t>
      </w:r>
      <w:r w:rsidRPr="00481A1A">
        <w:rPr>
          <w:color w:val="auto"/>
        </w:rPr>
        <w:t xml:space="preserve"> </w:t>
      </w:r>
    </w:p>
    <w:p w14:paraId="7CD2F452" w14:textId="19F7E42E" w:rsidR="007056A1" w:rsidRDefault="007056A1" w:rsidP="007056A1">
      <w:pPr>
        <w:pStyle w:val="NormalWeb"/>
        <w:tabs>
          <w:tab w:val="left" w:pos="360"/>
        </w:tabs>
        <w:spacing w:before="0" w:beforeAutospacing="0" w:after="0" w:afterAutospacing="0"/>
        <w:ind w:left="720"/>
        <w:rPr>
          <w:b/>
          <w:bCs/>
          <w:i/>
          <w:iCs/>
          <w:color w:val="auto"/>
        </w:rPr>
      </w:pPr>
    </w:p>
    <w:p w14:paraId="55F96B36" w14:textId="77777777" w:rsidR="005F2974" w:rsidRPr="00481A1A" w:rsidRDefault="005F2974" w:rsidP="007056A1">
      <w:pPr>
        <w:pStyle w:val="NormalWeb"/>
        <w:tabs>
          <w:tab w:val="left" w:pos="360"/>
        </w:tabs>
        <w:spacing w:before="0" w:beforeAutospacing="0" w:after="0" w:afterAutospacing="0"/>
        <w:ind w:left="720"/>
        <w:rPr>
          <w:b/>
          <w:bCs/>
          <w:i/>
          <w:iCs/>
          <w:color w:val="auto"/>
        </w:rPr>
      </w:pPr>
    </w:p>
    <w:p w14:paraId="13E442AB" w14:textId="77777777" w:rsidR="006C2C15" w:rsidRPr="00481A1A" w:rsidRDefault="006C2C15" w:rsidP="00AA0AFE">
      <w:pPr>
        <w:pStyle w:val="NormalWeb"/>
        <w:spacing w:before="0" w:beforeAutospacing="0" w:after="0" w:afterAutospacing="0"/>
        <w:rPr>
          <w:b/>
          <w:bCs/>
          <w:color w:val="auto"/>
        </w:rPr>
      </w:pPr>
      <w:r w:rsidRPr="00481A1A">
        <w:rPr>
          <w:b/>
          <w:bCs/>
          <w:color w:val="auto"/>
        </w:rPr>
        <w:lastRenderedPageBreak/>
        <w:t>Section 2: Special Meetings</w:t>
      </w:r>
    </w:p>
    <w:p w14:paraId="36DE5E4F" w14:textId="77777777" w:rsidR="006C2C15" w:rsidRPr="00481A1A" w:rsidRDefault="006C2C15" w:rsidP="00AA0AFE">
      <w:pPr>
        <w:pStyle w:val="NormalWeb"/>
        <w:spacing w:before="0" w:beforeAutospacing="0" w:after="0" w:afterAutospacing="0"/>
        <w:rPr>
          <w:color w:val="auto"/>
        </w:rPr>
      </w:pPr>
      <w:r w:rsidRPr="00481A1A">
        <w:rPr>
          <w:color w:val="auto"/>
        </w:rPr>
        <w:t xml:space="preserve">Special meetings of the </w:t>
      </w:r>
      <w:r w:rsidR="00EA761B" w:rsidRPr="00481A1A">
        <w:rPr>
          <w:color w:val="auto"/>
        </w:rPr>
        <w:t>Mo</w:t>
      </w:r>
      <w:r w:rsidR="00A90A31" w:rsidRPr="00481A1A">
        <w:rPr>
          <w:color w:val="auto"/>
        </w:rPr>
        <w:t>SRT</w:t>
      </w:r>
      <w:r w:rsidRPr="00481A1A">
        <w:rPr>
          <w:color w:val="auto"/>
        </w:rPr>
        <w:t xml:space="preserve"> may be called at such time and place as may be designated by the Board of Directors. A majority of this group shall constitute sufficient authority. Members shall be notified at least fifteen </w:t>
      </w:r>
      <w:r w:rsidRPr="00481A1A">
        <w:rPr>
          <w:i/>
          <w:iCs/>
          <w:color w:val="auto"/>
        </w:rPr>
        <w:t xml:space="preserve">(15) </w:t>
      </w:r>
      <w:r w:rsidRPr="00481A1A">
        <w:rPr>
          <w:color w:val="auto"/>
        </w:rPr>
        <w:t>days in advance of such meetings, together with a statement of the business</w:t>
      </w:r>
      <w:r w:rsidR="00A26E5C" w:rsidRPr="00481A1A">
        <w:rPr>
          <w:color w:val="auto"/>
        </w:rPr>
        <w:t xml:space="preserve"> to be transacted. No </w:t>
      </w:r>
      <w:r w:rsidRPr="00481A1A">
        <w:rPr>
          <w:color w:val="auto"/>
        </w:rPr>
        <w:t>business other than that specified shall be transacted at a special meeting.</w:t>
      </w:r>
    </w:p>
    <w:p w14:paraId="0BD4BB6B" w14:textId="57149915" w:rsidR="006C2C15" w:rsidRDefault="006C2C15" w:rsidP="00AA0AFE">
      <w:pPr>
        <w:pStyle w:val="NormalWeb"/>
        <w:spacing w:before="0" w:beforeAutospacing="0" w:after="0" w:afterAutospacing="0"/>
        <w:rPr>
          <w:b/>
          <w:bCs/>
          <w:color w:val="auto"/>
        </w:rPr>
      </w:pPr>
    </w:p>
    <w:p w14:paraId="4C419644" w14:textId="77777777" w:rsidR="0090314A" w:rsidRDefault="0090314A" w:rsidP="00AA0AFE">
      <w:pPr>
        <w:pStyle w:val="NormalWeb"/>
        <w:spacing w:before="0" w:beforeAutospacing="0" w:after="0" w:afterAutospacing="0"/>
        <w:rPr>
          <w:b/>
          <w:bCs/>
          <w:color w:val="auto"/>
        </w:rPr>
      </w:pPr>
    </w:p>
    <w:p w14:paraId="7B26AC9E" w14:textId="77777777" w:rsidR="006C2C15" w:rsidRPr="00481A1A" w:rsidRDefault="006C2C15" w:rsidP="00AA0AFE">
      <w:pPr>
        <w:pStyle w:val="NormalWeb"/>
        <w:spacing w:before="0" w:beforeAutospacing="0" w:after="0" w:afterAutospacing="0"/>
        <w:rPr>
          <w:b/>
          <w:bCs/>
          <w:color w:val="auto"/>
        </w:rPr>
      </w:pPr>
      <w:r w:rsidRPr="00481A1A">
        <w:rPr>
          <w:b/>
          <w:bCs/>
          <w:color w:val="auto"/>
        </w:rPr>
        <w:t>Section 3:  Quorum</w:t>
      </w:r>
    </w:p>
    <w:p w14:paraId="15B924CF" w14:textId="77777777" w:rsidR="006C2C15" w:rsidRPr="00481A1A" w:rsidRDefault="006C2C15" w:rsidP="00AA0AFE">
      <w:pPr>
        <w:pStyle w:val="NormalWeb"/>
        <w:spacing w:before="0" w:beforeAutospacing="0" w:after="0" w:afterAutospacing="0"/>
        <w:rPr>
          <w:b/>
          <w:bCs/>
          <w:i/>
          <w:iCs/>
          <w:color w:val="auto"/>
        </w:rPr>
      </w:pPr>
      <w:r w:rsidRPr="00481A1A">
        <w:rPr>
          <w:color w:val="auto"/>
        </w:rPr>
        <w:t xml:space="preserve">A quorum for any meeting shall be established by a vote of the members registered at an annual conference. Such quorum shall not be less than twenty-five percent </w:t>
      </w:r>
      <w:r w:rsidRPr="00481A1A">
        <w:rPr>
          <w:i/>
          <w:iCs/>
          <w:color w:val="auto"/>
        </w:rPr>
        <w:t xml:space="preserve">(25%) </w:t>
      </w:r>
      <w:r w:rsidRPr="00481A1A">
        <w:rPr>
          <w:color w:val="auto"/>
        </w:rPr>
        <w:t xml:space="preserve">of the voting members registered at the </w:t>
      </w:r>
      <w:r w:rsidRPr="00083839">
        <w:rPr>
          <w:color w:val="auto"/>
        </w:rPr>
        <w:t>conference, and</w:t>
      </w:r>
      <w:r w:rsidRPr="00481A1A">
        <w:rPr>
          <w:color w:val="auto"/>
        </w:rPr>
        <w:t xml:space="preserve"> includes not less than two officers.  </w:t>
      </w:r>
    </w:p>
    <w:p w14:paraId="7AC5D2F7" w14:textId="77777777" w:rsidR="006C2C15" w:rsidRDefault="006C2C15" w:rsidP="00AA0AFE">
      <w:pPr>
        <w:pStyle w:val="NormalWeb"/>
        <w:spacing w:before="0" w:beforeAutospacing="0" w:after="0" w:afterAutospacing="0"/>
        <w:rPr>
          <w:b/>
          <w:bCs/>
          <w:i/>
          <w:iCs/>
          <w:strike/>
          <w:color w:val="auto"/>
        </w:rPr>
      </w:pPr>
    </w:p>
    <w:p w14:paraId="123B4FA9" w14:textId="77777777" w:rsidR="006331DF" w:rsidRDefault="006331DF" w:rsidP="003059B7">
      <w:pPr>
        <w:pStyle w:val="Default"/>
        <w:rPr>
          <w:b/>
          <w:bCs/>
          <w:color w:val="auto"/>
        </w:rPr>
      </w:pPr>
    </w:p>
    <w:p w14:paraId="086BB8AD" w14:textId="77777777" w:rsidR="00DB6B0F" w:rsidRDefault="006F41C8" w:rsidP="003059B7">
      <w:pPr>
        <w:pStyle w:val="Default"/>
        <w:rPr>
          <w:b/>
          <w:bCs/>
          <w:color w:val="auto"/>
        </w:rPr>
      </w:pPr>
      <w:r w:rsidRPr="006331DF">
        <w:rPr>
          <w:b/>
          <w:bCs/>
          <w:color w:val="auto"/>
        </w:rPr>
        <w:t>Article</w:t>
      </w:r>
      <w:r w:rsidR="003059B7" w:rsidRPr="006331DF">
        <w:rPr>
          <w:b/>
          <w:bCs/>
          <w:color w:val="auto"/>
        </w:rPr>
        <w:t xml:space="preserve"> X: </w:t>
      </w:r>
      <w:r w:rsidR="00DB6B0F" w:rsidRPr="006331DF">
        <w:rPr>
          <w:b/>
          <w:bCs/>
          <w:color w:val="auto"/>
        </w:rPr>
        <w:t xml:space="preserve">Electronic Meetings and Communication </w:t>
      </w:r>
    </w:p>
    <w:p w14:paraId="279873C1" w14:textId="77777777" w:rsidR="006331DF" w:rsidRPr="006331DF" w:rsidRDefault="006331DF" w:rsidP="003059B7">
      <w:pPr>
        <w:pStyle w:val="Default"/>
        <w:rPr>
          <w:color w:val="auto"/>
        </w:rPr>
      </w:pPr>
    </w:p>
    <w:p w14:paraId="1E9D81B7" w14:textId="77777777" w:rsidR="00DB6B0F" w:rsidRPr="006331DF" w:rsidRDefault="00DB6B0F" w:rsidP="00DB6B0F">
      <w:pPr>
        <w:pStyle w:val="Default"/>
        <w:rPr>
          <w:color w:val="auto"/>
          <w:sz w:val="23"/>
          <w:szCs w:val="23"/>
        </w:rPr>
      </w:pPr>
      <w:r w:rsidRPr="006331DF">
        <w:rPr>
          <w:b/>
          <w:bCs/>
          <w:color w:val="auto"/>
          <w:sz w:val="23"/>
          <w:szCs w:val="23"/>
        </w:rPr>
        <w:t xml:space="preserve">Section 1. Meetings </w:t>
      </w:r>
    </w:p>
    <w:p w14:paraId="1B8611B7" w14:textId="77777777" w:rsidR="00DB6B0F" w:rsidRDefault="00DB6B0F" w:rsidP="00DB6B0F">
      <w:pPr>
        <w:pStyle w:val="Default"/>
        <w:rPr>
          <w:color w:val="auto"/>
          <w:sz w:val="23"/>
          <w:szCs w:val="23"/>
        </w:rPr>
      </w:pPr>
      <w:r w:rsidRPr="006331DF">
        <w:rPr>
          <w:color w:val="auto"/>
          <w:sz w:val="23"/>
          <w:szCs w:val="23"/>
        </w:rPr>
        <w:t>The Board o</w:t>
      </w:r>
      <w:r w:rsidR="003059B7" w:rsidRPr="006331DF">
        <w:rPr>
          <w:color w:val="auto"/>
          <w:sz w:val="23"/>
          <w:szCs w:val="23"/>
        </w:rPr>
        <w:t xml:space="preserve">f Directors </w:t>
      </w:r>
      <w:r w:rsidRPr="006331DF">
        <w:rPr>
          <w:color w:val="auto"/>
          <w:sz w:val="23"/>
          <w:szCs w:val="23"/>
        </w:rPr>
        <w:t xml:space="preserve">and all committees and subcommittees shall be authorized to meet by telephone conference or through other electronic communications media so long as all the members may simultaneously hear each other and participate during the meeting. </w:t>
      </w:r>
    </w:p>
    <w:p w14:paraId="016250DB" w14:textId="77777777" w:rsidR="006331DF" w:rsidRPr="006331DF" w:rsidRDefault="006331DF" w:rsidP="00DB6B0F">
      <w:pPr>
        <w:pStyle w:val="Default"/>
        <w:rPr>
          <w:color w:val="auto"/>
          <w:sz w:val="23"/>
          <w:szCs w:val="23"/>
        </w:rPr>
      </w:pPr>
    </w:p>
    <w:p w14:paraId="33C49DF4" w14:textId="77777777" w:rsidR="00DB6B0F" w:rsidRPr="006331DF" w:rsidRDefault="00DB6B0F" w:rsidP="00DB6B0F">
      <w:pPr>
        <w:pStyle w:val="Default"/>
        <w:rPr>
          <w:color w:val="auto"/>
          <w:sz w:val="23"/>
          <w:szCs w:val="23"/>
        </w:rPr>
      </w:pPr>
      <w:r w:rsidRPr="006331DF">
        <w:rPr>
          <w:b/>
          <w:bCs/>
          <w:color w:val="auto"/>
          <w:sz w:val="23"/>
          <w:szCs w:val="23"/>
        </w:rPr>
        <w:t xml:space="preserve">Section 2. Communication </w:t>
      </w:r>
    </w:p>
    <w:p w14:paraId="18EC5C8E" w14:textId="77777777" w:rsidR="00DB6B0F" w:rsidRPr="006F41C8" w:rsidRDefault="00DB6B0F" w:rsidP="00DB6B0F">
      <w:pPr>
        <w:pStyle w:val="NormalWeb"/>
        <w:spacing w:before="0" w:beforeAutospacing="0" w:after="0" w:afterAutospacing="0"/>
        <w:rPr>
          <w:b/>
          <w:bCs/>
          <w:i/>
          <w:iCs/>
          <w:strike/>
          <w:color w:val="auto"/>
        </w:rPr>
      </w:pPr>
      <w:r w:rsidRPr="006331DF">
        <w:rPr>
          <w:color w:val="auto"/>
          <w:sz w:val="23"/>
          <w:szCs w:val="23"/>
        </w:rPr>
        <w:t>All communication required in these bylaws, including meeting notices, may be sent electronically.</w:t>
      </w:r>
    </w:p>
    <w:p w14:paraId="3EA77A6E" w14:textId="0B2E8E2A" w:rsidR="006C2C15" w:rsidRDefault="006C2C15" w:rsidP="00AA0AFE">
      <w:pPr>
        <w:pStyle w:val="NormalWeb"/>
        <w:spacing w:before="0" w:beforeAutospacing="0" w:after="0" w:afterAutospacing="0"/>
        <w:rPr>
          <w:strike/>
          <w:color w:val="auto"/>
        </w:rPr>
      </w:pPr>
    </w:p>
    <w:p w14:paraId="1410A479" w14:textId="77777777" w:rsidR="0090314A" w:rsidRPr="00481A1A" w:rsidRDefault="0090314A" w:rsidP="00AA0AFE">
      <w:pPr>
        <w:pStyle w:val="NormalWeb"/>
        <w:spacing w:before="0" w:beforeAutospacing="0" w:after="0" w:afterAutospacing="0"/>
        <w:rPr>
          <w:strike/>
          <w:color w:val="auto"/>
        </w:rPr>
      </w:pPr>
    </w:p>
    <w:p w14:paraId="3A10B10E" w14:textId="77777777" w:rsidR="006C2C15" w:rsidRPr="00481A1A" w:rsidRDefault="006C2C15" w:rsidP="00AA0AFE">
      <w:pPr>
        <w:pStyle w:val="NormalWeb"/>
        <w:spacing w:before="0" w:beforeAutospacing="0" w:after="0" w:afterAutospacing="0"/>
        <w:rPr>
          <w:b/>
          <w:bCs/>
          <w:color w:val="auto"/>
        </w:rPr>
      </w:pPr>
      <w:r w:rsidRPr="006331DF">
        <w:rPr>
          <w:b/>
          <w:bCs/>
          <w:color w:val="auto"/>
        </w:rPr>
        <w:t xml:space="preserve">Article </w:t>
      </w:r>
      <w:r w:rsidR="0045316D" w:rsidRPr="006331DF">
        <w:rPr>
          <w:b/>
          <w:bCs/>
          <w:color w:val="auto"/>
        </w:rPr>
        <w:t>XI</w:t>
      </w:r>
      <w:r w:rsidRPr="006331DF">
        <w:rPr>
          <w:b/>
          <w:bCs/>
          <w:color w:val="auto"/>
        </w:rPr>
        <w:t xml:space="preserve">: </w:t>
      </w:r>
      <w:r w:rsidRPr="00481A1A">
        <w:rPr>
          <w:b/>
          <w:bCs/>
          <w:color w:val="auto"/>
        </w:rPr>
        <w:t>COMMITTEES</w:t>
      </w:r>
    </w:p>
    <w:p w14:paraId="2D653536" w14:textId="77777777" w:rsidR="006C2C15" w:rsidRPr="00481A1A" w:rsidRDefault="00447FC6" w:rsidP="006C2C15">
      <w:pPr>
        <w:pStyle w:val="NormalWeb"/>
        <w:rPr>
          <w:b/>
          <w:bCs/>
          <w:color w:val="auto"/>
        </w:rPr>
      </w:pPr>
      <w:r w:rsidRPr="00481A1A">
        <w:rPr>
          <w:b/>
          <w:bCs/>
          <w:color w:val="auto"/>
        </w:rPr>
        <w:t xml:space="preserve">Section 1: </w:t>
      </w:r>
      <w:r w:rsidR="006C2C15" w:rsidRPr="00481A1A">
        <w:rPr>
          <w:b/>
          <w:bCs/>
          <w:color w:val="auto"/>
        </w:rPr>
        <w:t>Committees</w:t>
      </w:r>
      <w:r w:rsidRPr="00481A1A">
        <w:rPr>
          <w:b/>
          <w:bCs/>
          <w:color w:val="auto"/>
        </w:rPr>
        <w:t xml:space="preserve"> and Chair Vacancies</w:t>
      </w:r>
    </w:p>
    <w:p w14:paraId="1EB72B44" w14:textId="77777777" w:rsidR="006C2C15" w:rsidRPr="00481A1A" w:rsidRDefault="006C2C15" w:rsidP="006C2C15">
      <w:pPr>
        <w:pStyle w:val="NormalWeb"/>
        <w:numPr>
          <w:ilvl w:val="0"/>
          <w:numId w:val="14"/>
        </w:numPr>
        <w:rPr>
          <w:color w:val="auto"/>
        </w:rPr>
      </w:pPr>
      <w:r w:rsidRPr="00481A1A">
        <w:rPr>
          <w:color w:val="auto"/>
        </w:rPr>
        <w:t xml:space="preserve">The Board of Directors shall establish committees as deemed necessary to aid the </w:t>
      </w:r>
      <w:r w:rsidR="00EA761B" w:rsidRPr="00481A1A">
        <w:rPr>
          <w:color w:val="auto"/>
        </w:rPr>
        <w:t>Mo</w:t>
      </w:r>
      <w:r w:rsidR="00A90A31" w:rsidRPr="00481A1A">
        <w:rPr>
          <w:color w:val="auto"/>
        </w:rPr>
        <w:t>SRT</w:t>
      </w:r>
      <w:r w:rsidRPr="00481A1A">
        <w:rPr>
          <w:color w:val="auto"/>
        </w:rPr>
        <w:t xml:space="preserve"> in carrying on its activities. Such committees shall be responsible to the Board of Directors and may be altered or eliminated at any time by the Board of Directors.</w:t>
      </w:r>
    </w:p>
    <w:p w14:paraId="74039097" w14:textId="0E9520B1" w:rsidR="006C2C15" w:rsidRPr="00481A1A" w:rsidRDefault="006C2C15" w:rsidP="006C2C15">
      <w:pPr>
        <w:pStyle w:val="NormalWeb"/>
        <w:numPr>
          <w:ilvl w:val="0"/>
          <w:numId w:val="14"/>
        </w:numPr>
        <w:rPr>
          <w:color w:val="auto"/>
        </w:rPr>
      </w:pPr>
      <w:r w:rsidRPr="00481A1A">
        <w:rPr>
          <w:color w:val="auto"/>
        </w:rPr>
        <w:t>The President shall appoint the chair of the committees unless in conflict with other sections of the bylaws.</w:t>
      </w:r>
    </w:p>
    <w:p w14:paraId="47CED63C" w14:textId="77777777" w:rsidR="006C2C15" w:rsidRPr="00481A1A" w:rsidRDefault="00447FC6" w:rsidP="00AA0AFE">
      <w:pPr>
        <w:pStyle w:val="NormalWeb"/>
        <w:numPr>
          <w:ilvl w:val="0"/>
          <w:numId w:val="14"/>
        </w:numPr>
        <w:spacing w:before="0" w:beforeAutospacing="0" w:after="0" w:afterAutospacing="0"/>
        <w:rPr>
          <w:color w:val="auto"/>
        </w:rPr>
      </w:pPr>
      <w:r w:rsidRPr="00481A1A">
        <w:rPr>
          <w:color w:val="auto"/>
        </w:rPr>
        <w:t>A vacancy in any committee chair shall be filled by appointment by the President.</w:t>
      </w:r>
      <w:r w:rsidR="006C2C15" w:rsidRPr="00481A1A">
        <w:rPr>
          <w:color w:val="auto"/>
        </w:rPr>
        <w:t xml:space="preserve"> </w:t>
      </w:r>
    </w:p>
    <w:p w14:paraId="20BAD8E1" w14:textId="77777777" w:rsidR="006823B6" w:rsidRDefault="006823B6" w:rsidP="00AA0AFE">
      <w:pPr>
        <w:pStyle w:val="NormalWeb"/>
        <w:spacing w:before="0" w:beforeAutospacing="0" w:after="0" w:afterAutospacing="0"/>
        <w:rPr>
          <w:b/>
          <w:bCs/>
          <w:color w:val="auto"/>
        </w:rPr>
      </w:pPr>
    </w:p>
    <w:p w14:paraId="6EAEFD85" w14:textId="77777777" w:rsidR="0090314A" w:rsidRDefault="0090314A" w:rsidP="00AA0AFE">
      <w:pPr>
        <w:pStyle w:val="NormalWeb"/>
        <w:spacing w:before="0" w:beforeAutospacing="0" w:after="0" w:afterAutospacing="0"/>
        <w:rPr>
          <w:b/>
          <w:bCs/>
          <w:color w:val="auto"/>
        </w:rPr>
      </w:pPr>
    </w:p>
    <w:p w14:paraId="1E76EA32" w14:textId="77777777" w:rsidR="006C2C15" w:rsidRDefault="006C2C15" w:rsidP="00AA0AFE">
      <w:pPr>
        <w:pStyle w:val="NormalWeb"/>
        <w:spacing w:before="0" w:beforeAutospacing="0" w:after="0" w:afterAutospacing="0"/>
        <w:rPr>
          <w:b/>
          <w:bCs/>
          <w:color w:val="auto"/>
        </w:rPr>
      </w:pPr>
      <w:r w:rsidRPr="00481A1A">
        <w:rPr>
          <w:b/>
          <w:bCs/>
          <w:color w:val="auto"/>
        </w:rPr>
        <w:t xml:space="preserve">Article </w:t>
      </w:r>
      <w:r w:rsidR="0045316D" w:rsidRPr="006331DF">
        <w:rPr>
          <w:b/>
          <w:bCs/>
          <w:color w:val="auto"/>
        </w:rPr>
        <w:t>XII</w:t>
      </w:r>
      <w:r w:rsidRPr="006331DF">
        <w:rPr>
          <w:b/>
          <w:bCs/>
          <w:color w:val="auto"/>
        </w:rPr>
        <w:t xml:space="preserve">:   </w:t>
      </w:r>
      <w:r w:rsidR="00AA0AFE">
        <w:rPr>
          <w:b/>
          <w:bCs/>
          <w:color w:val="auto"/>
        </w:rPr>
        <w:t>PARLIAMENTARY AUTHORITY</w:t>
      </w:r>
    </w:p>
    <w:p w14:paraId="5303471F" w14:textId="77777777" w:rsidR="00423C2D" w:rsidRPr="00481A1A" w:rsidRDefault="00423C2D" w:rsidP="00AA0AFE">
      <w:pPr>
        <w:pStyle w:val="NormalWeb"/>
        <w:spacing w:before="0" w:beforeAutospacing="0" w:after="0" w:afterAutospacing="0"/>
        <w:rPr>
          <w:b/>
          <w:bCs/>
          <w:color w:val="auto"/>
        </w:rPr>
      </w:pPr>
    </w:p>
    <w:p w14:paraId="3FCC4AA0" w14:textId="762D050A" w:rsidR="006C2C15" w:rsidRDefault="006C2C15" w:rsidP="00423C2D">
      <w:pPr>
        <w:pStyle w:val="NormalWeb"/>
        <w:spacing w:before="0" w:beforeAutospacing="0" w:after="0" w:afterAutospacing="0"/>
        <w:rPr>
          <w:color w:val="auto"/>
        </w:rPr>
      </w:pPr>
      <w:r w:rsidRPr="00481A1A">
        <w:rPr>
          <w:b/>
          <w:bCs/>
          <w:color w:val="auto"/>
        </w:rPr>
        <w:t>Section 1:</w:t>
      </w:r>
      <w:r w:rsidRPr="00481A1A">
        <w:rPr>
          <w:color w:val="auto"/>
        </w:rPr>
        <w:t xml:space="preserve"> The rules contained in </w:t>
      </w:r>
      <w:r w:rsidRPr="00481A1A">
        <w:rPr>
          <w:i/>
          <w:iCs/>
          <w:color w:val="auto"/>
          <w:u w:val="single"/>
        </w:rPr>
        <w:t>Robert's Rules of Order Newly Revised</w:t>
      </w:r>
      <w:r w:rsidRPr="00481A1A">
        <w:rPr>
          <w:color w:val="auto"/>
        </w:rPr>
        <w:t xml:space="preserve">, shall govern the </w:t>
      </w:r>
      <w:r w:rsidR="00EA761B" w:rsidRPr="00481A1A">
        <w:rPr>
          <w:color w:val="auto"/>
        </w:rPr>
        <w:t>Mo</w:t>
      </w:r>
      <w:r w:rsidR="00A90A31" w:rsidRPr="00481A1A">
        <w:rPr>
          <w:color w:val="auto"/>
        </w:rPr>
        <w:t>SRT</w:t>
      </w:r>
      <w:r w:rsidRPr="00481A1A">
        <w:rPr>
          <w:color w:val="auto"/>
        </w:rPr>
        <w:t xml:space="preserve"> in cases to which they are applicable and in which they are consistent with these bylaws</w:t>
      </w:r>
      <w:r w:rsidR="00886C49" w:rsidRPr="00481A1A">
        <w:rPr>
          <w:color w:val="auto"/>
        </w:rPr>
        <w:t xml:space="preserve">. </w:t>
      </w:r>
    </w:p>
    <w:p w14:paraId="3827443F" w14:textId="55720937" w:rsidR="00E7351E" w:rsidRDefault="00E7351E" w:rsidP="00423C2D">
      <w:pPr>
        <w:pStyle w:val="NormalWeb"/>
        <w:spacing w:before="0" w:beforeAutospacing="0" w:after="0" w:afterAutospacing="0"/>
        <w:rPr>
          <w:color w:val="auto"/>
        </w:rPr>
      </w:pPr>
    </w:p>
    <w:p w14:paraId="12D86524" w14:textId="12ACC79C" w:rsidR="00E7351E" w:rsidRDefault="00E7351E" w:rsidP="00423C2D">
      <w:pPr>
        <w:pStyle w:val="NormalWeb"/>
        <w:spacing w:before="0" w:beforeAutospacing="0" w:after="0" w:afterAutospacing="0"/>
        <w:rPr>
          <w:color w:val="auto"/>
        </w:rPr>
      </w:pPr>
    </w:p>
    <w:p w14:paraId="097261A0" w14:textId="0417E236" w:rsidR="00E7351E" w:rsidRDefault="00E7351E" w:rsidP="00423C2D">
      <w:pPr>
        <w:pStyle w:val="NormalWeb"/>
        <w:spacing w:before="0" w:beforeAutospacing="0" w:after="0" w:afterAutospacing="0"/>
        <w:rPr>
          <w:color w:val="auto"/>
        </w:rPr>
      </w:pPr>
    </w:p>
    <w:p w14:paraId="234DF61B" w14:textId="77777777" w:rsidR="00E7351E" w:rsidRPr="00481A1A" w:rsidRDefault="00E7351E" w:rsidP="00423C2D">
      <w:pPr>
        <w:pStyle w:val="NormalWeb"/>
        <w:spacing w:before="0" w:beforeAutospacing="0" w:after="0" w:afterAutospacing="0"/>
        <w:rPr>
          <w:color w:val="auto"/>
        </w:rPr>
      </w:pPr>
    </w:p>
    <w:p w14:paraId="1B57B837" w14:textId="6E1170A3" w:rsidR="006C2C15" w:rsidRPr="00481A1A" w:rsidRDefault="006C2C15" w:rsidP="00423C2D">
      <w:pPr>
        <w:pStyle w:val="NormalWeb"/>
        <w:rPr>
          <w:b/>
          <w:bCs/>
          <w:color w:val="auto"/>
        </w:rPr>
      </w:pPr>
      <w:r w:rsidRPr="00481A1A">
        <w:rPr>
          <w:b/>
          <w:bCs/>
          <w:color w:val="auto"/>
        </w:rPr>
        <w:lastRenderedPageBreak/>
        <w:t xml:space="preserve">Article </w:t>
      </w:r>
      <w:r w:rsidR="0045316D" w:rsidRPr="006331DF">
        <w:rPr>
          <w:b/>
          <w:bCs/>
          <w:color w:val="auto"/>
        </w:rPr>
        <w:t>XIII</w:t>
      </w:r>
      <w:r w:rsidRPr="006331DF">
        <w:rPr>
          <w:b/>
          <w:bCs/>
          <w:color w:val="auto"/>
        </w:rPr>
        <w:t xml:space="preserve">: </w:t>
      </w:r>
      <w:r w:rsidR="008544D3" w:rsidRPr="00481A1A">
        <w:rPr>
          <w:b/>
          <w:bCs/>
          <w:color w:val="auto"/>
        </w:rPr>
        <w:t xml:space="preserve">AFFILIATE </w:t>
      </w:r>
      <w:r w:rsidR="008727FE" w:rsidRPr="00481A1A">
        <w:rPr>
          <w:b/>
          <w:bCs/>
          <w:color w:val="auto"/>
        </w:rPr>
        <w:t>SUBORDINATES -</w:t>
      </w:r>
      <w:r w:rsidR="00D410B4" w:rsidRPr="00481A1A">
        <w:rPr>
          <w:b/>
          <w:bCs/>
          <w:color w:val="auto"/>
        </w:rPr>
        <w:t xml:space="preserve"> DISTRICT ORGANIZATIONS</w:t>
      </w:r>
    </w:p>
    <w:p w14:paraId="0F42D287" w14:textId="77777777" w:rsidR="006C2C15" w:rsidRPr="00481A1A" w:rsidRDefault="006C2C15" w:rsidP="006C2C15">
      <w:pPr>
        <w:pStyle w:val="NormalWeb"/>
        <w:spacing w:before="0" w:beforeAutospacing="0" w:after="0" w:afterAutospacing="0"/>
        <w:rPr>
          <w:b/>
          <w:bCs/>
          <w:color w:val="auto"/>
        </w:rPr>
      </w:pPr>
      <w:r w:rsidRPr="00481A1A">
        <w:rPr>
          <w:b/>
          <w:bCs/>
          <w:color w:val="auto"/>
        </w:rPr>
        <w:t>Section 1: Districts</w:t>
      </w:r>
    </w:p>
    <w:p w14:paraId="11932F88" w14:textId="77777777" w:rsidR="006C2C15" w:rsidRPr="00481A1A" w:rsidRDefault="006C2C15" w:rsidP="006C2C15">
      <w:pPr>
        <w:pStyle w:val="NormalWeb"/>
        <w:spacing w:before="0" w:beforeAutospacing="0" w:after="0" w:afterAutospacing="0"/>
        <w:rPr>
          <w:color w:val="auto"/>
        </w:rPr>
      </w:pPr>
      <w:r w:rsidRPr="00481A1A">
        <w:rPr>
          <w:color w:val="auto"/>
        </w:rPr>
        <w:t xml:space="preserve">The number of district organizations and the boundaries thereof shall be determined by the </w:t>
      </w:r>
      <w:r w:rsidRPr="00506E56">
        <w:rPr>
          <w:color w:val="auto"/>
        </w:rPr>
        <w:t xml:space="preserve">Board of Directors of the </w:t>
      </w:r>
      <w:r w:rsidR="00EA761B" w:rsidRPr="00506E56">
        <w:rPr>
          <w:color w:val="auto"/>
        </w:rPr>
        <w:t>Mo</w:t>
      </w:r>
      <w:r w:rsidR="00A90A31" w:rsidRPr="00506E56">
        <w:rPr>
          <w:color w:val="auto"/>
        </w:rPr>
        <w:t>SRT</w:t>
      </w:r>
      <w:r w:rsidRPr="00506E56">
        <w:rPr>
          <w:color w:val="auto"/>
        </w:rPr>
        <w:t>.</w:t>
      </w:r>
      <w:r w:rsidR="008544D3" w:rsidRPr="00506E56">
        <w:rPr>
          <w:color w:val="auto"/>
        </w:rPr>
        <w:t xml:space="preserve"> </w:t>
      </w:r>
      <w:r w:rsidR="00667483" w:rsidRPr="00506E56">
        <w:rPr>
          <w:color w:val="auto"/>
        </w:rPr>
        <w:t xml:space="preserve">Districts </w:t>
      </w:r>
      <w:r w:rsidR="00667483" w:rsidRPr="006E3BA1">
        <w:rPr>
          <w:color w:val="auto"/>
        </w:rPr>
        <w:t xml:space="preserve">shall </w:t>
      </w:r>
      <w:r w:rsidR="00667483" w:rsidRPr="00083839">
        <w:rPr>
          <w:color w:val="auto"/>
        </w:rPr>
        <w:t>be in compliance with</w:t>
      </w:r>
      <w:r w:rsidR="00667483" w:rsidRPr="00506E56">
        <w:rPr>
          <w:color w:val="auto"/>
        </w:rPr>
        <w:t xml:space="preserve"> the ASRT affiliate subordinate policies</w:t>
      </w:r>
      <w:r w:rsidR="00667483" w:rsidRPr="00481A1A">
        <w:rPr>
          <w:color w:val="auto"/>
        </w:rPr>
        <w:t xml:space="preserve"> and procedures.</w:t>
      </w:r>
    </w:p>
    <w:p w14:paraId="56932782" w14:textId="77777777" w:rsidR="00933985" w:rsidRDefault="00933985" w:rsidP="00933985">
      <w:pPr>
        <w:rPr>
          <w:b/>
          <w:bCs/>
        </w:rPr>
      </w:pPr>
    </w:p>
    <w:p w14:paraId="665F7B6B" w14:textId="77777777" w:rsidR="006C2C15" w:rsidRPr="00481A1A" w:rsidRDefault="006C2C15" w:rsidP="00933985">
      <w:pPr>
        <w:rPr>
          <w:b/>
          <w:bCs/>
        </w:rPr>
      </w:pPr>
      <w:r w:rsidRPr="00481A1A">
        <w:rPr>
          <w:b/>
          <w:bCs/>
        </w:rPr>
        <w:t>Section 2:</w:t>
      </w:r>
      <w:r w:rsidRPr="00481A1A">
        <w:t xml:space="preserve"> </w:t>
      </w:r>
      <w:r w:rsidRPr="00481A1A">
        <w:rPr>
          <w:b/>
          <w:bCs/>
        </w:rPr>
        <w:t>Officers</w:t>
      </w:r>
    </w:p>
    <w:p w14:paraId="780EA5DD" w14:textId="77777777" w:rsidR="006C2C15" w:rsidRPr="00481A1A" w:rsidRDefault="006C2C15" w:rsidP="006C2C15">
      <w:pPr>
        <w:pStyle w:val="NormalWeb"/>
        <w:numPr>
          <w:ilvl w:val="0"/>
          <w:numId w:val="15"/>
        </w:numPr>
        <w:spacing w:before="0" w:beforeAutospacing="0" w:after="0" w:afterAutospacing="0"/>
        <w:rPr>
          <w:color w:val="auto"/>
        </w:rPr>
      </w:pPr>
      <w:r w:rsidRPr="00481A1A">
        <w:rPr>
          <w:color w:val="auto"/>
        </w:rPr>
        <w:t>A President, Vice-President and a Secretary/Treasurer shall be elected by the membership of each district. The office of Secretary-Treasurer may be divided into two offices. The office of President-Elect may be established if necessary or applicable.</w:t>
      </w:r>
    </w:p>
    <w:p w14:paraId="64FE0200" w14:textId="77777777" w:rsidR="006C2C15" w:rsidRPr="00481A1A" w:rsidRDefault="006C2C15" w:rsidP="006C2C15">
      <w:pPr>
        <w:pStyle w:val="NormalWeb"/>
        <w:numPr>
          <w:ilvl w:val="0"/>
          <w:numId w:val="15"/>
        </w:numPr>
        <w:spacing w:before="0" w:beforeAutospacing="0" w:after="0" w:afterAutospacing="0"/>
        <w:rPr>
          <w:color w:val="auto"/>
        </w:rPr>
      </w:pPr>
      <w:r w:rsidRPr="00481A1A">
        <w:rPr>
          <w:color w:val="auto"/>
        </w:rPr>
        <w:t xml:space="preserve">All officers shall hold membership in the </w:t>
      </w:r>
      <w:r w:rsidR="00EA761B" w:rsidRPr="00481A1A">
        <w:rPr>
          <w:color w:val="auto"/>
        </w:rPr>
        <w:t>Mo</w:t>
      </w:r>
      <w:r w:rsidR="00A90A31" w:rsidRPr="00481A1A">
        <w:rPr>
          <w:color w:val="auto"/>
        </w:rPr>
        <w:t>SRT</w:t>
      </w:r>
      <w:r w:rsidR="00856204" w:rsidRPr="00481A1A">
        <w:rPr>
          <w:color w:val="auto"/>
        </w:rPr>
        <w:t xml:space="preserve"> and ASRT</w:t>
      </w:r>
      <w:r w:rsidRPr="00481A1A">
        <w:rPr>
          <w:color w:val="auto"/>
        </w:rPr>
        <w:t>.</w:t>
      </w:r>
    </w:p>
    <w:p w14:paraId="7F9F976F" w14:textId="77777777" w:rsidR="006C2C15" w:rsidRPr="00481A1A" w:rsidRDefault="006C2C15" w:rsidP="006C2C15">
      <w:pPr>
        <w:pStyle w:val="NormalWeb"/>
        <w:numPr>
          <w:ilvl w:val="0"/>
          <w:numId w:val="15"/>
        </w:numPr>
        <w:spacing w:before="0" w:beforeAutospacing="0" w:after="0" w:afterAutospacing="0"/>
        <w:rPr>
          <w:color w:val="auto"/>
        </w:rPr>
      </w:pPr>
      <w:r w:rsidRPr="00481A1A">
        <w:rPr>
          <w:color w:val="auto"/>
        </w:rPr>
        <w:t>The district shall establish by a majority vote at a regular meeting such voting procedures as best meet the needs of the district and are applicable to the business conducted.</w:t>
      </w:r>
    </w:p>
    <w:p w14:paraId="28816A92" w14:textId="77777777" w:rsidR="006C2C15" w:rsidRPr="00481A1A" w:rsidRDefault="006C2C15" w:rsidP="006C2C15">
      <w:pPr>
        <w:pStyle w:val="NormalWeb"/>
        <w:numPr>
          <w:ilvl w:val="0"/>
          <w:numId w:val="15"/>
        </w:numPr>
        <w:spacing w:before="0" w:beforeAutospacing="0" w:after="0" w:afterAutospacing="0"/>
        <w:rPr>
          <w:color w:val="auto"/>
        </w:rPr>
      </w:pPr>
      <w:r w:rsidRPr="00481A1A">
        <w:rPr>
          <w:color w:val="auto"/>
        </w:rPr>
        <w:t xml:space="preserve">All officers shall serve for a term of one year, or until their successors having been appointed or elected and assumed office. They shall surrender to their successors all records and properties belonging to the district. </w:t>
      </w:r>
    </w:p>
    <w:p w14:paraId="07E23696" w14:textId="77777777" w:rsidR="006C2C15" w:rsidRPr="00481A1A" w:rsidRDefault="006C2C15" w:rsidP="006C2C15">
      <w:pPr>
        <w:pStyle w:val="NormalWeb"/>
        <w:numPr>
          <w:ilvl w:val="0"/>
          <w:numId w:val="15"/>
        </w:numPr>
        <w:spacing w:before="0" w:beforeAutospacing="0" w:after="0" w:afterAutospacing="0"/>
        <w:rPr>
          <w:color w:val="auto"/>
        </w:rPr>
      </w:pPr>
      <w:r w:rsidRPr="00481A1A">
        <w:rPr>
          <w:color w:val="auto"/>
        </w:rPr>
        <w:t xml:space="preserve">All officers shall be free from any pecuniary charges on the books of the </w:t>
      </w:r>
      <w:r w:rsidR="00EA761B" w:rsidRPr="00481A1A">
        <w:rPr>
          <w:color w:val="auto"/>
        </w:rPr>
        <w:t>Mo</w:t>
      </w:r>
      <w:r w:rsidR="00A90A31" w:rsidRPr="00481A1A">
        <w:rPr>
          <w:color w:val="auto"/>
        </w:rPr>
        <w:t>SRT</w:t>
      </w:r>
      <w:r w:rsidRPr="00481A1A">
        <w:rPr>
          <w:color w:val="auto"/>
        </w:rPr>
        <w:t>.</w:t>
      </w:r>
    </w:p>
    <w:p w14:paraId="33260BD2" w14:textId="77777777" w:rsidR="0090314A" w:rsidRDefault="0090314A" w:rsidP="006C2C15">
      <w:pPr>
        <w:pStyle w:val="NormalWeb"/>
        <w:spacing w:before="0" w:beforeAutospacing="0" w:after="0" w:afterAutospacing="0"/>
        <w:rPr>
          <w:b/>
          <w:bCs/>
          <w:color w:val="auto"/>
        </w:rPr>
      </w:pPr>
    </w:p>
    <w:p w14:paraId="2F2CB7B8" w14:textId="4A40CDDA" w:rsidR="006C2C15" w:rsidRPr="00481A1A" w:rsidRDefault="006C2C15" w:rsidP="006C2C15">
      <w:pPr>
        <w:pStyle w:val="NormalWeb"/>
        <w:spacing w:before="0" w:beforeAutospacing="0" w:after="0" w:afterAutospacing="0"/>
        <w:rPr>
          <w:b/>
          <w:bCs/>
          <w:color w:val="auto"/>
        </w:rPr>
      </w:pPr>
      <w:r w:rsidRPr="00481A1A">
        <w:rPr>
          <w:b/>
          <w:bCs/>
          <w:color w:val="auto"/>
        </w:rPr>
        <w:t>Section 3:  Bylaws</w:t>
      </w:r>
    </w:p>
    <w:p w14:paraId="6190E2F6" w14:textId="77777777" w:rsidR="006C2C15" w:rsidRPr="00481A1A" w:rsidRDefault="006C2C15" w:rsidP="006C2C15">
      <w:pPr>
        <w:pStyle w:val="NormalWeb"/>
        <w:spacing w:before="0" w:beforeAutospacing="0" w:after="0" w:afterAutospacing="0"/>
        <w:rPr>
          <w:color w:val="auto"/>
        </w:rPr>
      </w:pPr>
      <w:r w:rsidRPr="00481A1A">
        <w:rPr>
          <w:b/>
          <w:bCs/>
          <w:color w:val="auto"/>
        </w:rPr>
        <w:tab/>
      </w:r>
      <w:r w:rsidRPr="00481A1A">
        <w:rPr>
          <w:color w:val="auto"/>
        </w:rPr>
        <w:t xml:space="preserve">District bylaws should </w:t>
      </w:r>
      <w:r w:rsidRPr="00083839">
        <w:rPr>
          <w:color w:val="auto"/>
        </w:rPr>
        <w:t>be in agreement</w:t>
      </w:r>
      <w:r w:rsidRPr="00481A1A">
        <w:rPr>
          <w:color w:val="auto"/>
        </w:rPr>
        <w:t xml:space="preserve"> with </w:t>
      </w:r>
      <w:r w:rsidR="00EA761B" w:rsidRPr="00481A1A">
        <w:rPr>
          <w:color w:val="auto"/>
        </w:rPr>
        <w:t>Mo</w:t>
      </w:r>
      <w:r w:rsidR="00A90A31" w:rsidRPr="00481A1A">
        <w:rPr>
          <w:color w:val="auto"/>
        </w:rPr>
        <w:t>SRT</w:t>
      </w:r>
      <w:r w:rsidR="00856204" w:rsidRPr="00481A1A">
        <w:rPr>
          <w:color w:val="auto"/>
        </w:rPr>
        <w:t xml:space="preserve"> and ASRT</w:t>
      </w:r>
      <w:r w:rsidRPr="00481A1A">
        <w:rPr>
          <w:color w:val="auto"/>
        </w:rPr>
        <w:t xml:space="preserve"> bylaws.</w:t>
      </w:r>
    </w:p>
    <w:p w14:paraId="0E5FDE66" w14:textId="77777777" w:rsidR="006C2C15" w:rsidRPr="00481A1A" w:rsidRDefault="006C2C15" w:rsidP="006C2C15">
      <w:pPr>
        <w:pStyle w:val="NormalWeb"/>
        <w:spacing w:before="0" w:beforeAutospacing="0" w:after="0" w:afterAutospacing="0"/>
        <w:rPr>
          <w:color w:val="auto"/>
        </w:rPr>
      </w:pPr>
    </w:p>
    <w:p w14:paraId="0EE3992B" w14:textId="77777777" w:rsidR="006C2C15" w:rsidRPr="00481A1A" w:rsidRDefault="006C2C15" w:rsidP="006C2C15">
      <w:pPr>
        <w:pStyle w:val="NormalWeb"/>
        <w:spacing w:before="0" w:beforeAutospacing="0" w:after="0" w:afterAutospacing="0"/>
        <w:rPr>
          <w:b/>
          <w:bCs/>
          <w:color w:val="auto"/>
        </w:rPr>
      </w:pPr>
      <w:r w:rsidRPr="00481A1A">
        <w:rPr>
          <w:b/>
          <w:bCs/>
          <w:color w:val="auto"/>
        </w:rPr>
        <w:t>Section 4:</w:t>
      </w:r>
      <w:r w:rsidRPr="00481A1A">
        <w:rPr>
          <w:color w:val="auto"/>
        </w:rPr>
        <w:t xml:space="preserve"> </w:t>
      </w:r>
      <w:r w:rsidRPr="00481A1A">
        <w:rPr>
          <w:b/>
          <w:bCs/>
          <w:color w:val="auto"/>
        </w:rPr>
        <w:t>Membership</w:t>
      </w:r>
    </w:p>
    <w:p w14:paraId="4C77BD3E" w14:textId="77777777" w:rsidR="006C2C15" w:rsidRPr="00481A1A" w:rsidRDefault="006C2C15" w:rsidP="006C2C15">
      <w:pPr>
        <w:pStyle w:val="NormalWeb"/>
        <w:numPr>
          <w:ilvl w:val="0"/>
          <w:numId w:val="16"/>
        </w:numPr>
        <w:spacing w:before="0" w:beforeAutospacing="0" w:after="0" w:afterAutospacing="0"/>
        <w:rPr>
          <w:color w:val="auto"/>
        </w:rPr>
      </w:pPr>
      <w:r w:rsidRPr="00481A1A">
        <w:rPr>
          <w:color w:val="auto"/>
        </w:rPr>
        <w:t>Membership in the district may be Active, Supporting, Student, Life, and Honorary membership.</w:t>
      </w:r>
    </w:p>
    <w:p w14:paraId="28A3DD53" w14:textId="77777777" w:rsidR="006C2C15" w:rsidRPr="00481A1A" w:rsidRDefault="006C2C15" w:rsidP="006C2C15">
      <w:pPr>
        <w:pStyle w:val="NormalWeb"/>
        <w:numPr>
          <w:ilvl w:val="0"/>
          <w:numId w:val="16"/>
        </w:numPr>
        <w:spacing w:before="0" w:beforeAutospacing="0" w:after="0" w:afterAutospacing="0"/>
        <w:rPr>
          <w:color w:val="auto"/>
        </w:rPr>
      </w:pPr>
      <w:r w:rsidRPr="00481A1A">
        <w:rPr>
          <w:color w:val="auto"/>
        </w:rPr>
        <w:t>Supporting, Student and Life members may have the privilege of voting at district meetings and may hold office, in accordance with district bylaws.</w:t>
      </w:r>
    </w:p>
    <w:p w14:paraId="316E7EE9" w14:textId="77777777" w:rsidR="00381259" w:rsidRPr="00481A1A" w:rsidRDefault="00381259" w:rsidP="006C2C15">
      <w:pPr>
        <w:pStyle w:val="NormalWeb"/>
        <w:spacing w:before="0" w:beforeAutospacing="0" w:after="0" w:afterAutospacing="0"/>
        <w:rPr>
          <w:b/>
          <w:bCs/>
          <w:color w:val="auto"/>
        </w:rPr>
      </w:pPr>
    </w:p>
    <w:p w14:paraId="77078E9A" w14:textId="77777777" w:rsidR="006C2C15" w:rsidRPr="00481A1A" w:rsidRDefault="006C2C15" w:rsidP="006C2C15">
      <w:pPr>
        <w:pStyle w:val="NormalWeb"/>
        <w:spacing w:before="0" w:beforeAutospacing="0" w:after="0" w:afterAutospacing="0"/>
        <w:rPr>
          <w:color w:val="auto"/>
        </w:rPr>
      </w:pPr>
      <w:r w:rsidRPr="00481A1A">
        <w:rPr>
          <w:b/>
          <w:bCs/>
          <w:color w:val="auto"/>
        </w:rPr>
        <w:t>Section 5: Dues</w:t>
      </w:r>
      <w:r w:rsidRPr="00481A1A">
        <w:rPr>
          <w:color w:val="auto"/>
        </w:rPr>
        <w:t xml:space="preserve">  </w:t>
      </w:r>
    </w:p>
    <w:p w14:paraId="77F6A19A" w14:textId="77777777" w:rsidR="006C2C15" w:rsidRPr="00481A1A" w:rsidRDefault="006C2C15" w:rsidP="006C2C15">
      <w:pPr>
        <w:pStyle w:val="NormalWeb"/>
        <w:spacing w:before="0" w:beforeAutospacing="0" w:after="0" w:afterAutospacing="0"/>
        <w:rPr>
          <w:color w:val="auto"/>
        </w:rPr>
      </w:pPr>
      <w:r w:rsidRPr="00481A1A">
        <w:rPr>
          <w:color w:val="auto"/>
        </w:rPr>
        <w:t>The method of payment of dues may be decided by the Board of Directors of the affiliated district concerned.</w:t>
      </w:r>
    </w:p>
    <w:p w14:paraId="4BA2944B" w14:textId="77777777" w:rsidR="006C2C15" w:rsidRPr="00481A1A" w:rsidRDefault="006C2C15" w:rsidP="006C2C15">
      <w:pPr>
        <w:pStyle w:val="NormalWeb"/>
        <w:spacing w:before="0" w:beforeAutospacing="0" w:after="0" w:afterAutospacing="0"/>
        <w:rPr>
          <w:b/>
          <w:bCs/>
          <w:color w:val="auto"/>
        </w:rPr>
      </w:pPr>
    </w:p>
    <w:p w14:paraId="371FEB1F" w14:textId="77777777" w:rsidR="006C2C15" w:rsidRPr="00481A1A" w:rsidRDefault="006C2C15" w:rsidP="006C2C15">
      <w:pPr>
        <w:pStyle w:val="NormalWeb"/>
        <w:spacing w:before="0" w:beforeAutospacing="0" w:after="0" w:afterAutospacing="0"/>
        <w:rPr>
          <w:b/>
          <w:bCs/>
          <w:color w:val="auto"/>
        </w:rPr>
      </w:pPr>
      <w:r w:rsidRPr="00481A1A">
        <w:rPr>
          <w:b/>
          <w:bCs/>
          <w:color w:val="auto"/>
        </w:rPr>
        <w:t>Section 6:  District Treasury</w:t>
      </w:r>
    </w:p>
    <w:p w14:paraId="5E8BD0FD" w14:textId="77777777" w:rsidR="006C2C15" w:rsidRPr="00481A1A" w:rsidRDefault="006C2C15" w:rsidP="006C2C15">
      <w:pPr>
        <w:pStyle w:val="NormalWeb"/>
        <w:spacing w:before="0" w:beforeAutospacing="0" w:after="0" w:afterAutospacing="0"/>
        <w:rPr>
          <w:color w:val="auto"/>
        </w:rPr>
      </w:pPr>
      <w:r w:rsidRPr="00481A1A">
        <w:rPr>
          <w:color w:val="auto"/>
        </w:rPr>
        <w:t>The district organization shall have control over its treasury. Disbursements from the district treasury shall be made upon authority of a majority of the district officers.</w:t>
      </w:r>
    </w:p>
    <w:p w14:paraId="34DD53C0" w14:textId="77777777" w:rsidR="006C2C15" w:rsidRDefault="006C2C15" w:rsidP="006C2C15">
      <w:pPr>
        <w:pStyle w:val="NormalWeb"/>
        <w:spacing w:before="0" w:beforeAutospacing="0" w:after="0" w:afterAutospacing="0"/>
        <w:rPr>
          <w:strike/>
          <w:color w:val="auto"/>
        </w:rPr>
      </w:pPr>
    </w:p>
    <w:p w14:paraId="29E2BE6C" w14:textId="77777777" w:rsidR="006C2C15" w:rsidRPr="00481A1A" w:rsidRDefault="006C2C15" w:rsidP="006C2C15">
      <w:pPr>
        <w:pStyle w:val="NormalWeb"/>
        <w:spacing w:before="0" w:beforeAutospacing="0" w:after="0" w:afterAutospacing="0"/>
        <w:rPr>
          <w:b/>
          <w:bCs/>
          <w:color w:val="auto"/>
        </w:rPr>
      </w:pPr>
      <w:r w:rsidRPr="00481A1A">
        <w:rPr>
          <w:b/>
          <w:bCs/>
          <w:color w:val="auto"/>
        </w:rPr>
        <w:t>Section 7:  Board of Directors</w:t>
      </w:r>
    </w:p>
    <w:p w14:paraId="7AB00E9F" w14:textId="77777777" w:rsidR="006C2C15" w:rsidRPr="00481A1A" w:rsidRDefault="006C2C15" w:rsidP="003F3885">
      <w:r w:rsidRPr="00481A1A">
        <w:t>A district Board of Directors may be established by a vote of the district membership. Its composition and the duties shall be consistent with, but not necessarily identic</w:t>
      </w:r>
      <w:r w:rsidR="002B2CBF" w:rsidRPr="00481A1A">
        <w:t>al to those specified in Article</w:t>
      </w:r>
      <w:r w:rsidRPr="00481A1A">
        <w:t xml:space="preserve"> VIII of the bylaws.</w:t>
      </w:r>
    </w:p>
    <w:p w14:paraId="4F2DDE59" w14:textId="77777777" w:rsidR="006C2C15" w:rsidRPr="00481A1A" w:rsidRDefault="006C2C15" w:rsidP="006C2C15">
      <w:pPr>
        <w:pStyle w:val="NormalWeb"/>
        <w:spacing w:before="0" w:beforeAutospacing="0" w:after="0" w:afterAutospacing="0"/>
        <w:ind w:left="360"/>
        <w:rPr>
          <w:color w:val="auto"/>
        </w:rPr>
      </w:pPr>
    </w:p>
    <w:p w14:paraId="2DB7EE73" w14:textId="77777777" w:rsidR="006C2C15" w:rsidRPr="00481A1A" w:rsidRDefault="006C2C15" w:rsidP="003F3885">
      <w:pPr>
        <w:rPr>
          <w:b/>
        </w:rPr>
      </w:pPr>
      <w:r w:rsidRPr="00481A1A">
        <w:rPr>
          <w:b/>
        </w:rPr>
        <w:t>Section 8:  Committees</w:t>
      </w:r>
    </w:p>
    <w:p w14:paraId="04437DC2" w14:textId="77777777" w:rsidR="006C2C15" w:rsidRPr="00481A1A" w:rsidRDefault="006C2C15" w:rsidP="006C2C15">
      <w:pPr>
        <w:pStyle w:val="NormalWeb"/>
        <w:spacing w:before="0" w:beforeAutospacing="0" w:after="0" w:afterAutospacing="0"/>
        <w:rPr>
          <w:color w:val="auto"/>
        </w:rPr>
      </w:pPr>
      <w:r w:rsidRPr="00481A1A">
        <w:rPr>
          <w:color w:val="auto"/>
        </w:rPr>
        <w:t>The</w:t>
      </w:r>
      <w:r w:rsidRPr="00481A1A">
        <w:rPr>
          <w:b/>
          <w:bCs/>
          <w:color w:val="auto"/>
        </w:rPr>
        <w:t xml:space="preserve"> </w:t>
      </w:r>
      <w:r w:rsidRPr="00481A1A">
        <w:rPr>
          <w:color w:val="auto"/>
        </w:rPr>
        <w:t>district President may appoint such other committees as are necessary to promote the activities of the district.</w:t>
      </w:r>
    </w:p>
    <w:p w14:paraId="2C3C35FF" w14:textId="77777777" w:rsidR="00381259" w:rsidRDefault="00381259" w:rsidP="006C2C15">
      <w:pPr>
        <w:pStyle w:val="NormalWeb"/>
        <w:spacing w:before="0" w:beforeAutospacing="0" w:after="0" w:afterAutospacing="0"/>
        <w:rPr>
          <w:b/>
          <w:bCs/>
          <w:color w:val="auto"/>
        </w:rPr>
      </w:pPr>
    </w:p>
    <w:p w14:paraId="1CF04C29" w14:textId="77777777" w:rsidR="003C39F5" w:rsidRPr="00481A1A" w:rsidRDefault="003C39F5" w:rsidP="006C2C15">
      <w:pPr>
        <w:pStyle w:val="NormalWeb"/>
        <w:spacing w:before="0" w:beforeAutospacing="0" w:after="0" w:afterAutospacing="0"/>
        <w:rPr>
          <w:b/>
          <w:bCs/>
          <w:color w:val="auto"/>
        </w:rPr>
      </w:pPr>
    </w:p>
    <w:p w14:paraId="49A6702D" w14:textId="77777777" w:rsidR="006C2C15" w:rsidRPr="00481A1A" w:rsidRDefault="006C2C15" w:rsidP="006C2C15">
      <w:pPr>
        <w:pStyle w:val="NormalWeb"/>
        <w:spacing w:before="0" w:beforeAutospacing="0" w:after="0" w:afterAutospacing="0"/>
        <w:rPr>
          <w:b/>
          <w:bCs/>
          <w:color w:val="auto"/>
        </w:rPr>
      </w:pPr>
      <w:r w:rsidRPr="00481A1A">
        <w:rPr>
          <w:b/>
          <w:bCs/>
          <w:color w:val="auto"/>
        </w:rPr>
        <w:lastRenderedPageBreak/>
        <w:t xml:space="preserve">Section 9: Meetings/Quorum </w:t>
      </w:r>
    </w:p>
    <w:p w14:paraId="112A396E" w14:textId="77777777" w:rsidR="006C2C15" w:rsidRPr="00481A1A" w:rsidRDefault="006C2C15" w:rsidP="006C2C15">
      <w:pPr>
        <w:pStyle w:val="NormalWeb"/>
        <w:spacing w:before="0" w:beforeAutospacing="0" w:after="0" w:afterAutospacing="0"/>
        <w:rPr>
          <w:color w:val="auto"/>
        </w:rPr>
      </w:pPr>
      <w:r w:rsidRPr="00481A1A">
        <w:rPr>
          <w:color w:val="auto"/>
        </w:rPr>
        <w:t>District organizations shall hold at least two (2) meetings to accommodate the needs of its members</w:t>
      </w:r>
      <w:r w:rsidRPr="00083839">
        <w:rPr>
          <w:color w:val="auto"/>
        </w:rPr>
        <w:t>.</w:t>
      </w:r>
      <w:r w:rsidRPr="00481A1A">
        <w:rPr>
          <w:color w:val="auto"/>
        </w:rPr>
        <w:t xml:space="preserve">  </w:t>
      </w:r>
    </w:p>
    <w:p w14:paraId="1BE9E497" w14:textId="77777777" w:rsidR="00381259" w:rsidRPr="00481A1A" w:rsidRDefault="00381259" w:rsidP="006C2C15">
      <w:pPr>
        <w:pStyle w:val="NormalWeb"/>
        <w:spacing w:before="0" w:beforeAutospacing="0" w:after="0" w:afterAutospacing="0"/>
        <w:rPr>
          <w:b/>
          <w:bCs/>
          <w:color w:val="auto"/>
        </w:rPr>
      </w:pPr>
    </w:p>
    <w:p w14:paraId="76F32E19" w14:textId="77777777" w:rsidR="006C2C15" w:rsidRPr="00481A1A" w:rsidRDefault="006C2C15" w:rsidP="00AA0AFE">
      <w:pPr>
        <w:pStyle w:val="NormalWeb"/>
        <w:spacing w:before="0" w:beforeAutospacing="0" w:after="0" w:afterAutospacing="0"/>
        <w:rPr>
          <w:b/>
          <w:bCs/>
          <w:color w:val="auto"/>
        </w:rPr>
      </w:pPr>
      <w:r w:rsidRPr="00481A1A">
        <w:rPr>
          <w:b/>
          <w:bCs/>
          <w:color w:val="auto"/>
        </w:rPr>
        <w:t>Section 10:  Indemnification</w:t>
      </w:r>
    </w:p>
    <w:p w14:paraId="6A3C6C97" w14:textId="77777777" w:rsidR="006C2C15" w:rsidRPr="00481A1A" w:rsidRDefault="006C2C15" w:rsidP="00AA0AFE">
      <w:pPr>
        <w:pStyle w:val="NormalWeb"/>
        <w:spacing w:before="0" w:beforeAutospacing="0" w:after="0" w:afterAutospacing="0"/>
        <w:rPr>
          <w:color w:val="auto"/>
        </w:rPr>
      </w:pPr>
      <w:r w:rsidRPr="00481A1A">
        <w:rPr>
          <w:color w:val="auto"/>
        </w:rPr>
        <w:t>The</w:t>
      </w:r>
      <w:r w:rsidRPr="00481A1A">
        <w:rPr>
          <w:b/>
          <w:bCs/>
          <w:color w:val="auto"/>
        </w:rPr>
        <w:t xml:space="preserve"> </w:t>
      </w:r>
      <w:r w:rsidR="00EA761B" w:rsidRPr="00481A1A">
        <w:rPr>
          <w:color w:val="auto"/>
        </w:rPr>
        <w:t>Mo</w:t>
      </w:r>
      <w:r w:rsidR="00A90A31" w:rsidRPr="00481A1A">
        <w:rPr>
          <w:color w:val="auto"/>
        </w:rPr>
        <w:t>SRT</w:t>
      </w:r>
      <w:r w:rsidRPr="00481A1A">
        <w:rPr>
          <w:color w:val="auto"/>
        </w:rPr>
        <w:t xml:space="preserve"> shall not be responsible for any debts or utterance made by any district society.</w:t>
      </w:r>
    </w:p>
    <w:p w14:paraId="2B1ED245" w14:textId="55A05925" w:rsidR="00AA0AFE" w:rsidRDefault="00AA0AFE" w:rsidP="00AA0AFE">
      <w:pPr>
        <w:pStyle w:val="NormalWeb"/>
        <w:spacing w:before="0" w:beforeAutospacing="0" w:after="0" w:afterAutospacing="0"/>
        <w:rPr>
          <w:b/>
          <w:bCs/>
          <w:color w:val="auto"/>
        </w:rPr>
      </w:pPr>
    </w:p>
    <w:p w14:paraId="0388C2D4" w14:textId="30A6DF16" w:rsidR="0090314A" w:rsidRDefault="0090314A" w:rsidP="00AA0AFE">
      <w:pPr>
        <w:pStyle w:val="NormalWeb"/>
        <w:spacing w:before="0" w:beforeAutospacing="0" w:after="0" w:afterAutospacing="0"/>
        <w:rPr>
          <w:b/>
          <w:bCs/>
          <w:color w:val="auto"/>
        </w:rPr>
      </w:pPr>
    </w:p>
    <w:p w14:paraId="2BD9A066" w14:textId="77777777" w:rsidR="006C2C15" w:rsidRPr="00481A1A" w:rsidRDefault="006C2C15" w:rsidP="00AA0AFE">
      <w:pPr>
        <w:pStyle w:val="NormalWeb"/>
        <w:spacing w:before="0" w:beforeAutospacing="0" w:after="0" w:afterAutospacing="0"/>
        <w:rPr>
          <w:b/>
          <w:bCs/>
          <w:color w:val="auto"/>
        </w:rPr>
      </w:pPr>
      <w:r w:rsidRPr="00481A1A">
        <w:rPr>
          <w:b/>
          <w:bCs/>
          <w:color w:val="auto"/>
        </w:rPr>
        <w:t xml:space="preserve">Article </w:t>
      </w:r>
      <w:r w:rsidR="0045316D" w:rsidRPr="006331DF">
        <w:rPr>
          <w:b/>
          <w:bCs/>
          <w:color w:val="auto"/>
        </w:rPr>
        <w:t>XIV</w:t>
      </w:r>
      <w:r w:rsidRPr="006331DF">
        <w:rPr>
          <w:b/>
          <w:bCs/>
          <w:color w:val="auto"/>
        </w:rPr>
        <w:t xml:space="preserve">: </w:t>
      </w:r>
      <w:r w:rsidRPr="00481A1A">
        <w:rPr>
          <w:b/>
          <w:bCs/>
          <w:color w:val="auto"/>
        </w:rPr>
        <w:t>AMENDMENTS</w:t>
      </w:r>
    </w:p>
    <w:p w14:paraId="56EB27B2" w14:textId="1BDDDC83" w:rsidR="006C2C15" w:rsidRPr="00481A1A" w:rsidRDefault="006C2C15" w:rsidP="006C2C15">
      <w:pPr>
        <w:pStyle w:val="NormalWeb"/>
        <w:numPr>
          <w:ilvl w:val="0"/>
          <w:numId w:val="12"/>
        </w:numPr>
        <w:rPr>
          <w:color w:val="auto"/>
        </w:rPr>
      </w:pPr>
      <w:r w:rsidRPr="00481A1A">
        <w:rPr>
          <w:color w:val="auto"/>
        </w:rPr>
        <w:t xml:space="preserve">These bylaws may be amended by a two-thirds (2/3) vote of the voting members voting at an Annual or special meeting of the </w:t>
      </w:r>
      <w:r w:rsidR="00EA761B" w:rsidRPr="00481A1A">
        <w:rPr>
          <w:color w:val="auto"/>
        </w:rPr>
        <w:t>Mo</w:t>
      </w:r>
      <w:r w:rsidR="00A90A31" w:rsidRPr="00481A1A">
        <w:rPr>
          <w:color w:val="auto"/>
        </w:rPr>
        <w:t>SRT</w:t>
      </w:r>
      <w:r w:rsidRPr="00481A1A">
        <w:rPr>
          <w:color w:val="auto"/>
        </w:rPr>
        <w:t xml:space="preserve">.  Notice of such amendments shall be sent to all members of the </w:t>
      </w:r>
      <w:r w:rsidR="00EA761B" w:rsidRPr="00481A1A">
        <w:rPr>
          <w:color w:val="auto"/>
        </w:rPr>
        <w:t>Mo</w:t>
      </w:r>
      <w:r w:rsidR="00A90A31" w:rsidRPr="00481A1A">
        <w:rPr>
          <w:color w:val="auto"/>
        </w:rPr>
        <w:t>SRT</w:t>
      </w:r>
      <w:r w:rsidRPr="00481A1A">
        <w:rPr>
          <w:color w:val="auto"/>
        </w:rPr>
        <w:t xml:space="preserve"> at least fifteen</w:t>
      </w:r>
      <w:r w:rsidRPr="00083839">
        <w:rPr>
          <w:color w:val="auto"/>
        </w:rPr>
        <w:t xml:space="preserve"> </w:t>
      </w:r>
      <w:r w:rsidRPr="00481A1A">
        <w:rPr>
          <w:color w:val="auto"/>
        </w:rPr>
        <w:t>days prior to the time of the voting.</w:t>
      </w:r>
    </w:p>
    <w:p w14:paraId="165EABD0" w14:textId="77777777" w:rsidR="006C2C15" w:rsidRDefault="006C2C15" w:rsidP="00AA0AFE">
      <w:r w:rsidRPr="00481A1A">
        <w:t>Amendments adopted by the membership at any meeting shall be submitted to The American Society of Radiologic Technologists.</w:t>
      </w:r>
    </w:p>
    <w:p w14:paraId="48F1FD5D" w14:textId="77777777" w:rsidR="00AA0AFE" w:rsidRDefault="00AA0AFE" w:rsidP="00AA0AFE"/>
    <w:p w14:paraId="08D6B0FA" w14:textId="4F1E1A33" w:rsidR="008A4F7A" w:rsidRDefault="008A4F7A" w:rsidP="008A4F7A">
      <w:pPr>
        <w:pStyle w:val="Default"/>
      </w:pPr>
    </w:p>
    <w:p w14:paraId="30863657" w14:textId="0C33FDC6" w:rsidR="008A4F7A" w:rsidRPr="00CD7F2F" w:rsidRDefault="008A4F7A" w:rsidP="008A4F7A">
      <w:pPr>
        <w:pStyle w:val="Default"/>
      </w:pPr>
      <w:r w:rsidRPr="00CD7F2F">
        <w:rPr>
          <w:b/>
          <w:bCs/>
        </w:rPr>
        <w:t xml:space="preserve">ARTICLE XV Emergency Bylaws </w:t>
      </w:r>
    </w:p>
    <w:p w14:paraId="27DF7E39" w14:textId="4E274A34" w:rsidR="008A4F7A" w:rsidRPr="00CD7F2F" w:rsidRDefault="008A4F7A" w:rsidP="008A4F7A">
      <w:pPr>
        <w:pStyle w:val="Default"/>
      </w:pPr>
    </w:p>
    <w:p w14:paraId="6F1C9015" w14:textId="74524C52" w:rsidR="008A4F7A" w:rsidRPr="00CD7F2F" w:rsidRDefault="008A4F7A" w:rsidP="00940FFE">
      <w:pPr>
        <w:pStyle w:val="Default"/>
        <w:rPr>
          <w:rFonts w:ascii="Calibri" w:hAnsi="Calibri" w:cs="Calibri"/>
        </w:rPr>
      </w:pPr>
      <w:r w:rsidRPr="00CD7F2F">
        <w:t xml:space="preserve">This Article XV shall become operative upon majority vote of the Board of Directors </w:t>
      </w:r>
      <w:r w:rsidRPr="00083839">
        <w:t>as a result</w:t>
      </w:r>
      <w:r w:rsidRPr="00CD7F2F">
        <w:t xml:space="preserve"> of the existence of an emergency condition. An “emergency condition” is defined as an act of God, war, government regulation or advisory (including travel advisory warnings), travel restrictions by employers due to laws, civil disruption or disturbance, terrorism or threats of terrorism as substantiated by governmental warnings or advisory notices, environmental or other disaster, determinations of outbreak of disease by either the World Health Organization or the Centers for Disease Control and Prevention (or other recognized entities), epidemics,</w:t>
      </w:r>
      <w:r w:rsidRPr="00CD7F2F">
        <w:rPr>
          <w:rFonts w:ascii="Calibri" w:hAnsi="Calibri" w:cs="Calibri"/>
        </w:rPr>
        <w:t xml:space="preserve"> </w:t>
      </w:r>
      <w:r w:rsidRPr="00CD7F2F">
        <w:t>pandemics, public health risks, quarantine, or other life threatening communicable disease, or</w:t>
      </w:r>
      <w:r w:rsidRPr="00CD7F2F">
        <w:rPr>
          <w:rFonts w:ascii="Calibri" w:hAnsi="Calibri" w:cs="Calibri"/>
        </w:rPr>
        <w:t xml:space="preserve"> </w:t>
      </w:r>
      <w:r w:rsidRPr="00CD7F2F">
        <w:t xml:space="preserve">threat thereof, or any other comparable conditions, or the imposition of a financial hardship on MoSRT which materially impairs, or makes it inadvisable, illegal, impracticable or impossible, in part or in full, MoSRT’s ability to fulfill its obligations hereunder. </w:t>
      </w:r>
      <w:r w:rsidRPr="00CD7F2F">
        <w:rPr>
          <w:rFonts w:ascii="Calibri" w:hAnsi="Calibri" w:cs="Calibri"/>
        </w:rPr>
        <w:t xml:space="preserve"> </w:t>
      </w:r>
    </w:p>
    <w:p w14:paraId="1446EBFD" w14:textId="77777777" w:rsidR="00940FFE" w:rsidRPr="00CD7F2F" w:rsidRDefault="00940FFE" w:rsidP="00940FFE">
      <w:pPr>
        <w:pStyle w:val="Default"/>
      </w:pPr>
    </w:p>
    <w:p w14:paraId="35D05A1C" w14:textId="0EC1813F" w:rsidR="008A4F7A" w:rsidRPr="00CD7F2F" w:rsidRDefault="008A4F7A" w:rsidP="008A4F7A">
      <w:pPr>
        <w:pStyle w:val="Default"/>
      </w:pPr>
      <w:r w:rsidRPr="00CD7F2F">
        <w:rPr>
          <w:b/>
          <w:bCs/>
        </w:rPr>
        <w:t xml:space="preserve">Section 1. Meetings  </w:t>
      </w:r>
    </w:p>
    <w:p w14:paraId="2EA82670" w14:textId="31BC8BA1" w:rsidR="008A4F7A" w:rsidRPr="00CD7F2F" w:rsidRDefault="008A4F7A" w:rsidP="008A4F7A">
      <w:pPr>
        <w:pStyle w:val="Default"/>
      </w:pPr>
      <w:r w:rsidRPr="00CD7F2F">
        <w:t xml:space="preserve">Regular meetings of the </w:t>
      </w:r>
      <w:r w:rsidR="008E1E5C" w:rsidRPr="00CD7F2F">
        <w:t>MoSRT</w:t>
      </w:r>
      <w:r w:rsidRPr="00CD7F2F">
        <w:t xml:space="preserve"> and any related meetings may be suspended,</w:t>
      </w:r>
      <w:r w:rsidRPr="00CD7F2F">
        <w:rPr>
          <w:rFonts w:ascii="Calibri" w:hAnsi="Calibri" w:cs="Calibri"/>
        </w:rPr>
        <w:t xml:space="preserve"> </w:t>
      </w:r>
      <w:r w:rsidRPr="00CD7F2F">
        <w:t>canceled or the proceedings modified by the Board of Directors during an emergency</w:t>
      </w:r>
      <w:r w:rsidRPr="00CD7F2F">
        <w:rPr>
          <w:rFonts w:ascii="Calibri" w:hAnsi="Calibri" w:cs="Calibri"/>
        </w:rPr>
        <w:t xml:space="preserve"> </w:t>
      </w:r>
      <w:r w:rsidRPr="00CD7F2F">
        <w:t>condition. Meetings that are not suspended or canceled during an emergency condition, may at the discretion of the Board of Directors, be held with a statement of the business to be</w:t>
      </w:r>
      <w:r w:rsidRPr="00CD7F2F">
        <w:rPr>
          <w:rFonts w:ascii="Calibri" w:hAnsi="Calibri" w:cs="Calibri"/>
        </w:rPr>
        <w:t xml:space="preserve"> </w:t>
      </w:r>
      <w:r w:rsidRPr="00CD7F2F">
        <w:t>transacted. No business other than that specified shall be transacted</w:t>
      </w:r>
      <w:r w:rsidR="00A53CA5" w:rsidRPr="00A603A7">
        <w:rPr>
          <w:highlight w:val="yellow"/>
        </w:rPr>
        <w:t>.</w:t>
      </w:r>
    </w:p>
    <w:p w14:paraId="03D76FA2" w14:textId="7815875B" w:rsidR="008A4F7A" w:rsidRPr="00CD7F2F" w:rsidRDefault="008A4F7A" w:rsidP="008A4F7A">
      <w:pPr>
        <w:pStyle w:val="Default"/>
      </w:pPr>
      <w:r w:rsidRPr="00CD7F2F">
        <w:rPr>
          <w:b/>
          <w:bCs/>
        </w:rPr>
        <w:t xml:space="preserve">Section 2. Motions </w:t>
      </w:r>
    </w:p>
    <w:p w14:paraId="547B9B2E" w14:textId="61B62561" w:rsidR="008A4F7A" w:rsidRPr="00CD7F2F" w:rsidRDefault="008A4F7A" w:rsidP="008A4F7A">
      <w:pPr>
        <w:pStyle w:val="Default"/>
      </w:pPr>
      <w:r w:rsidRPr="00CD7F2F">
        <w:t>At the discretion of the Board of Directors, motions that were to be considered at a meeting being impacted by these emergency bylaws may be held for consideration until the next meeting occurring after the emergency condition has ended.</w:t>
      </w:r>
    </w:p>
    <w:p w14:paraId="24FD23E1" w14:textId="40166515" w:rsidR="008A4F7A" w:rsidRPr="00CD7F2F" w:rsidRDefault="008A4F7A" w:rsidP="008A4F7A">
      <w:pPr>
        <w:pStyle w:val="Default"/>
      </w:pPr>
      <w:r w:rsidRPr="00CD7F2F">
        <w:rPr>
          <w:b/>
          <w:bCs/>
        </w:rPr>
        <w:t xml:space="preserve">Section </w:t>
      </w:r>
      <w:r w:rsidR="00285600" w:rsidRPr="00CD7F2F">
        <w:rPr>
          <w:b/>
          <w:bCs/>
        </w:rPr>
        <w:t>2</w:t>
      </w:r>
      <w:r w:rsidRPr="00CD7F2F">
        <w:rPr>
          <w:b/>
          <w:bCs/>
        </w:rPr>
        <w:t>. Quorum</w:t>
      </w:r>
    </w:p>
    <w:p w14:paraId="6EAF8CFF" w14:textId="44D45855" w:rsidR="008A4F7A" w:rsidRPr="00CD7F2F" w:rsidRDefault="008A4F7A" w:rsidP="008A4F7A">
      <w:pPr>
        <w:pStyle w:val="Default"/>
      </w:pPr>
      <w:r w:rsidRPr="00CD7F2F">
        <w:t>If a meeting</w:t>
      </w:r>
      <w:r w:rsidR="00F16A7C" w:rsidRPr="00CD7F2F">
        <w:t xml:space="preserve"> of the membership</w:t>
      </w:r>
      <w:r w:rsidRPr="00CD7F2F">
        <w:t xml:space="preserve"> is not suspended or canceled, a quorum shall </w:t>
      </w:r>
      <w:r w:rsidR="00917B0C" w:rsidRPr="00CD7F2F">
        <w:rPr>
          <w:color w:val="auto"/>
        </w:rPr>
        <w:t xml:space="preserve">not be less than twenty-five percent </w:t>
      </w:r>
      <w:r w:rsidR="00917B0C" w:rsidRPr="00083839">
        <w:rPr>
          <w:color w:val="auto"/>
        </w:rPr>
        <w:t xml:space="preserve">(25%) </w:t>
      </w:r>
      <w:r w:rsidR="00917B0C" w:rsidRPr="00CD7F2F">
        <w:rPr>
          <w:color w:val="auto"/>
        </w:rPr>
        <w:t xml:space="preserve">of the voting members registered at the </w:t>
      </w:r>
      <w:r w:rsidR="00285600" w:rsidRPr="00CD7F2F">
        <w:rPr>
          <w:color w:val="auto"/>
        </w:rPr>
        <w:t>conference and</w:t>
      </w:r>
      <w:r w:rsidR="00917B0C" w:rsidRPr="00CD7F2F">
        <w:rPr>
          <w:color w:val="auto"/>
        </w:rPr>
        <w:t xml:space="preserve"> includes </w:t>
      </w:r>
      <w:r w:rsidR="00917B0C" w:rsidRPr="00CD7F2F">
        <w:rPr>
          <w:color w:val="auto"/>
        </w:rPr>
        <w:lastRenderedPageBreak/>
        <w:t xml:space="preserve">not less than two officers. </w:t>
      </w:r>
      <w:r w:rsidR="00F16A7C" w:rsidRPr="00CD7F2F">
        <w:rPr>
          <w:color w:val="auto"/>
        </w:rPr>
        <w:t xml:space="preserve">If a board meeting is not suspended or cancelled, a quorum shall be a </w:t>
      </w:r>
      <w:r w:rsidR="00752F8A" w:rsidRPr="00CD7F2F">
        <w:rPr>
          <w:color w:val="auto"/>
        </w:rPr>
        <w:t>majority of the Board of Directors’ members.</w:t>
      </w:r>
    </w:p>
    <w:p w14:paraId="6C816CD2" w14:textId="03E0896D" w:rsidR="008A4F7A" w:rsidRPr="00CD7F2F" w:rsidRDefault="008A4F7A" w:rsidP="008A4F7A">
      <w:pPr>
        <w:pStyle w:val="Default"/>
      </w:pPr>
      <w:r w:rsidRPr="00CD7F2F">
        <w:rPr>
          <w:b/>
          <w:bCs/>
        </w:rPr>
        <w:t xml:space="preserve">Section </w:t>
      </w:r>
      <w:r w:rsidR="00285600" w:rsidRPr="00CD7F2F">
        <w:rPr>
          <w:b/>
          <w:bCs/>
        </w:rPr>
        <w:t>3</w:t>
      </w:r>
      <w:r w:rsidRPr="00CD7F2F">
        <w:rPr>
          <w:b/>
          <w:bCs/>
        </w:rPr>
        <w:t>. Elections &amp; Seating of any Appointed or Elected Individual</w:t>
      </w:r>
    </w:p>
    <w:p w14:paraId="67097097" w14:textId="3B49E146" w:rsidR="008A4F7A" w:rsidRPr="00CD7F2F" w:rsidRDefault="008A4F7A" w:rsidP="008A4F7A">
      <w:pPr>
        <w:pStyle w:val="Default"/>
      </w:pPr>
      <w:r w:rsidRPr="00CD7F2F">
        <w:t>Notwithstanding any other Bylaw provision regarding the length of a term, when a term is to</w:t>
      </w:r>
      <w:r w:rsidRPr="00CD7F2F">
        <w:rPr>
          <w:rFonts w:ascii="Calibri" w:hAnsi="Calibri" w:cs="Calibri"/>
        </w:rPr>
        <w:t xml:space="preserve"> </w:t>
      </w:r>
      <w:r w:rsidRPr="00CD7F2F">
        <w:t xml:space="preserve">begin or end, the Board of Directors may, by majority vote, exercise discretion and delay the beginning of a term or extend an existing term for the purposes of functioning in the best interests of the </w:t>
      </w:r>
      <w:r w:rsidR="00AF68FA" w:rsidRPr="00CD7F2F">
        <w:t>Mo</w:t>
      </w:r>
      <w:r w:rsidRPr="00CD7F2F">
        <w:t xml:space="preserve">SRT during any emergency event and for a reasonable time period thereafter. </w:t>
      </w:r>
      <w:r w:rsidRPr="00CD7F2F">
        <w:rPr>
          <w:rFonts w:ascii="Calibri" w:hAnsi="Calibri" w:cs="Calibri"/>
        </w:rPr>
        <w:t xml:space="preserve"> </w:t>
      </w:r>
    </w:p>
    <w:p w14:paraId="6B3A4F90" w14:textId="4BE0FAE2" w:rsidR="008A4F7A" w:rsidRPr="00CD7F2F" w:rsidRDefault="008A4F7A" w:rsidP="008A4F7A">
      <w:pPr>
        <w:pStyle w:val="Default"/>
      </w:pPr>
      <w:r w:rsidRPr="00CD7F2F">
        <w:rPr>
          <w:b/>
          <w:bCs/>
        </w:rPr>
        <w:t xml:space="preserve">Section </w:t>
      </w:r>
      <w:r w:rsidR="00285600" w:rsidRPr="00CD7F2F">
        <w:rPr>
          <w:b/>
          <w:bCs/>
        </w:rPr>
        <w:t>4</w:t>
      </w:r>
      <w:r w:rsidRPr="00CD7F2F">
        <w:rPr>
          <w:b/>
          <w:bCs/>
        </w:rPr>
        <w:t>. Officers</w:t>
      </w:r>
      <w:r w:rsidRPr="00CD7F2F">
        <w:rPr>
          <w:rFonts w:ascii="Calibri" w:hAnsi="Calibri" w:cs="Calibri"/>
        </w:rPr>
        <w:t xml:space="preserve"> </w:t>
      </w:r>
    </w:p>
    <w:p w14:paraId="44D4FAF2" w14:textId="7495B58A" w:rsidR="008A4F7A" w:rsidRPr="00CD7F2F" w:rsidRDefault="008A4F7A" w:rsidP="008A4F7A">
      <w:pPr>
        <w:pStyle w:val="Default"/>
      </w:pPr>
      <w:r w:rsidRPr="00CD7F2F">
        <w:t>All officers in office immediately prior to commencement of the emergency condition shall remain in their respective offices until their successors are able to be installed.</w:t>
      </w:r>
    </w:p>
    <w:p w14:paraId="39ABE231" w14:textId="1E0AE2E5" w:rsidR="008A4F7A" w:rsidRPr="00CD7F2F" w:rsidRDefault="008A4F7A" w:rsidP="008A4F7A">
      <w:pPr>
        <w:pStyle w:val="Default"/>
      </w:pPr>
      <w:r w:rsidRPr="00CD7F2F">
        <w:rPr>
          <w:b/>
          <w:bCs/>
        </w:rPr>
        <w:t xml:space="preserve">Section </w:t>
      </w:r>
      <w:r w:rsidR="00285600" w:rsidRPr="00CD7F2F">
        <w:rPr>
          <w:b/>
          <w:bCs/>
        </w:rPr>
        <w:t>5</w:t>
      </w:r>
      <w:r w:rsidRPr="00CD7F2F">
        <w:rPr>
          <w:b/>
          <w:bCs/>
        </w:rPr>
        <w:t xml:space="preserve">. Authority </w:t>
      </w:r>
    </w:p>
    <w:p w14:paraId="12114832" w14:textId="07ABFCD3" w:rsidR="008A4F7A" w:rsidRPr="00CD7F2F" w:rsidRDefault="008A4F7A" w:rsidP="008A4F7A">
      <w:pPr>
        <w:pStyle w:val="Default"/>
      </w:pPr>
      <w:r w:rsidRPr="00CD7F2F">
        <w:t xml:space="preserve">The primary duty of the Board of Directors during an emergency condition shall be the continued function of the </w:t>
      </w:r>
      <w:r w:rsidR="00940FFE" w:rsidRPr="00CD7F2F">
        <w:t>Mo</w:t>
      </w:r>
      <w:r w:rsidRPr="00CD7F2F">
        <w:t xml:space="preserve">SRT. The Board of Directors may adopt such other emergency Bylaws as may be necessary in the sole discretion of the Board of Directors to accomplish the foregoing. </w:t>
      </w:r>
    </w:p>
    <w:p w14:paraId="3C0B6A33" w14:textId="36A2307B" w:rsidR="008A4F7A" w:rsidRPr="00CD7F2F" w:rsidRDefault="008A4F7A" w:rsidP="008A4F7A">
      <w:pPr>
        <w:pStyle w:val="Default"/>
        <w:rPr>
          <w:b/>
          <w:bCs/>
        </w:rPr>
      </w:pPr>
      <w:r w:rsidRPr="00CD7F2F">
        <w:rPr>
          <w:b/>
          <w:bCs/>
        </w:rPr>
        <w:t xml:space="preserve">Section </w:t>
      </w:r>
      <w:r w:rsidR="00285600" w:rsidRPr="00CD7F2F">
        <w:rPr>
          <w:b/>
          <w:bCs/>
        </w:rPr>
        <w:t>6</w:t>
      </w:r>
      <w:r w:rsidRPr="00CD7F2F">
        <w:rPr>
          <w:b/>
          <w:bCs/>
        </w:rPr>
        <w:t>. Bylaws Applicability and Duration</w:t>
      </w:r>
    </w:p>
    <w:p w14:paraId="4B9C7965" w14:textId="4CE9F68D" w:rsidR="00940FFE" w:rsidRPr="00CD7F2F" w:rsidRDefault="008A4F7A" w:rsidP="00940FFE">
      <w:pPr>
        <w:pStyle w:val="Default"/>
      </w:pPr>
      <w:r w:rsidRPr="00CD7F2F">
        <w:t xml:space="preserve">To the extent </w:t>
      </w:r>
      <w:r w:rsidRPr="00083839">
        <w:t>not inconsistent</w:t>
      </w:r>
      <w:r w:rsidRPr="00C220E6">
        <w:t xml:space="preserve"> with</w:t>
      </w:r>
      <w:r w:rsidRPr="00CD7F2F">
        <w:t xml:space="preserve"> any emergency Bylaw, all other </w:t>
      </w:r>
      <w:r w:rsidR="00940FFE" w:rsidRPr="00CD7F2F">
        <w:t>Mo</w:t>
      </w:r>
      <w:r w:rsidRPr="00CD7F2F">
        <w:t>SRT Bylaw provisions shall remain in effect during the emergency condition. Upon the end of the emergency condition, as determined by the Board of Directors applying a reasonable person standard considering factors including, but not limited to, government warnings or restrictions, member/Delegate opinion, travel restrictions, the emergency Bylaws shall cease to be</w:t>
      </w:r>
      <w:r w:rsidRPr="00CD7F2F">
        <w:rPr>
          <w:rFonts w:ascii="Calibri" w:hAnsi="Calibri" w:cs="Calibri"/>
        </w:rPr>
        <w:t xml:space="preserve"> </w:t>
      </w:r>
      <w:r w:rsidRPr="00CD7F2F">
        <w:t xml:space="preserve">operative. </w:t>
      </w:r>
    </w:p>
    <w:p w14:paraId="2D9C620F" w14:textId="2059AFDB" w:rsidR="007907C4" w:rsidRPr="00940FFE" w:rsidRDefault="008A4F7A" w:rsidP="008A4F7A">
      <w:r w:rsidRPr="00CD7F2F">
        <w:t xml:space="preserve">Notwithstanding the foregoing, emergency bylaws shall not supersede the provisions of </w:t>
      </w:r>
      <w:r w:rsidR="00BA6ABB" w:rsidRPr="00CD7F2F">
        <w:t>Missouri Nonprofit Corporation Law</w:t>
      </w:r>
      <w:r w:rsidRPr="00CD7F2F">
        <w:t xml:space="preserve">, with respect to amending the articles of incorporation or the regular bylaws of the corporation, adopting a plan of merger or consolidation with another corporation </w:t>
      </w:r>
      <w:r w:rsidRPr="00CD7F2F">
        <w:rPr>
          <w:rFonts w:ascii="Calibri" w:hAnsi="Calibri" w:cs="Calibri"/>
        </w:rPr>
        <w:t xml:space="preserve"> </w:t>
      </w:r>
      <w:r w:rsidRPr="00CD7F2F">
        <w:t xml:space="preserve">or corporations, authorizing the sale, lease, exchange, or other disposition of all or substantially all of the property and assets of the corporation other than in the usual and regular course of business, or authorizing the dissolution of the corporation; and the regular bylaws of the corporation and the articles of incorporation shall continue in full force and effect for such </w:t>
      </w:r>
      <w:r w:rsidR="00985C26" w:rsidRPr="00CD7F2F">
        <w:t>p</w:t>
      </w:r>
      <w:r w:rsidRPr="00CD7F2F">
        <w:t>urposes.</w:t>
      </w:r>
    </w:p>
    <w:p w14:paraId="4ED7A120" w14:textId="414D2490" w:rsidR="00985C26" w:rsidRDefault="00985C26" w:rsidP="008A4F7A">
      <w:pPr>
        <w:rPr>
          <w:sz w:val="23"/>
          <w:szCs w:val="23"/>
        </w:rPr>
      </w:pPr>
    </w:p>
    <w:p w14:paraId="47807D48" w14:textId="27530C3F" w:rsidR="00985C26" w:rsidRDefault="00985C26" w:rsidP="008A4F7A">
      <w:pPr>
        <w:rPr>
          <w:sz w:val="23"/>
          <w:szCs w:val="23"/>
        </w:rPr>
      </w:pPr>
    </w:p>
    <w:p w14:paraId="1F5EABB6" w14:textId="6A2EE9AE" w:rsidR="006C2C15" w:rsidRPr="00481A1A" w:rsidRDefault="006C2C15" w:rsidP="00AA0AFE">
      <w:pPr>
        <w:pStyle w:val="NormalWeb"/>
        <w:spacing w:before="0" w:beforeAutospacing="0" w:after="0" w:afterAutospacing="0"/>
        <w:rPr>
          <w:b/>
          <w:bCs/>
          <w:color w:val="auto"/>
        </w:rPr>
      </w:pPr>
      <w:r w:rsidRPr="008A4F7A">
        <w:rPr>
          <w:b/>
          <w:bCs/>
          <w:color w:val="auto"/>
        </w:rPr>
        <w:t xml:space="preserve">Article </w:t>
      </w:r>
      <w:r w:rsidR="0045316D" w:rsidRPr="00CD7F2F">
        <w:rPr>
          <w:b/>
          <w:bCs/>
          <w:color w:val="auto"/>
        </w:rPr>
        <w:t>XV</w:t>
      </w:r>
      <w:r w:rsidR="008A4F7A" w:rsidRPr="00CD7F2F">
        <w:rPr>
          <w:b/>
          <w:bCs/>
          <w:color w:val="auto"/>
        </w:rPr>
        <w:t>I</w:t>
      </w:r>
      <w:r w:rsidRPr="00CD7F2F">
        <w:rPr>
          <w:b/>
          <w:bCs/>
          <w:color w:val="auto"/>
        </w:rPr>
        <w:t xml:space="preserve">:  </w:t>
      </w:r>
      <w:r w:rsidR="00AA0AFE" w:rsidRPr="00CD7F2F">
        <w:rPr>
          <w:b/>
          <w:bCs/>
          <w:color w:val="auto"/>
        </w:rPr>
        <w:t>INDEMNIFICATION</w:t>
      </w:r>
    </w:p>
    <w:p w14:paraId="0DEE2FF9" w14:textId="77777777" w:rsidR="00AA0AFE" w:rsidRDefault="00AA0AFE" w:rsidP="006C2C15"/>
    <w:p w14:paraId="05B3288B" w14:textId="4C4E5B62" w:rsidR="006C2C15" w:rsidRPr="00481A1A" w:rsidRDefault="006838CF" w:rsidP="00AA0AFE">
      <w:pPr>
        <w:rPr>
          <w:b/>
          <w:bCs/>
          <w:i/>
          <w:iCs/>
        </w:rPr>
      </w:pPr>
      <w:r w:rsidRPr="00481A1A">
        <w:t xml:space="preserve">To the extent of the laws of Missouri, every </w:t>
      </w:r>
      <w:r w:rsidR="006C2C15" w:rsidRPr="00481A1A">
        <w:t xml:space="preserve">officer, director, employee or delegate of the </w:t>
      </w:r>
      <w:r w:rsidR="00CB1FEB" w:rsidRPr="00481A1A">
        <w:t>Mo</w:t>
      </w:r>
      <w:r w:rsidR="00A90A31" w:rsidRPr="00481A1A">
        <w:t>SRT</w:t>
      </w:r>
      <w:r w:rsidR="006C2C15" w:rsidRPr="00481A1A">
        <w:t xml:space="preserve"> shall be indemnified by the </w:t>
      </w:r>
      <w:r w:rsidR="00EA761B" w:rsidRPr="00481A1A">
        <w:t>Mo</w:t>
      </w:r>
      <w:r w:rsidR="00A90A31" w:rsidRPr="00481A1A">
        <w:t>SRT</w:t>
      </w:r>
      <w:r w:rsidR="006C2C15" w:rsidRPr="00481A1A">
        <w:t xml:space="preserve"> against all expenses and liabilities, including attorney's fees, in connection with any threatened, pending or completed proceeding in which the above-named individual is involved by </w:t>
      </w:r>
      <w:r w:rsidR="006C2C15" w:rsidRPr="00CD7F2F">
        <w:t xml:space="preserve">reason of being or having been an officer, director, employee or delegate of the </w:t>
      </w:r>
      <w:r w:rsidR="00EA761B" w:rsidRPr="00CD7F2F">
        <w:t>Mo</w:t>
      </w:r>
      <w:r w:rsidR="00A90A31" w:rsidRPr="00CD7F2F">
        <w:t>SRT</w:t>
      </w:r>
      <w:r w:rsidR="00EB4084" w:rsidRPr="00CD7F2F">
        <w:t xml:space="preserve"> </w:t>
      </w:r>
      <w:r w:rsidR="00EB4084" w:rsidRPr="00CD7F2F">
        <w:rPr>
          <w:sz w:val="23"/>
          <w:szCs w:val="23"/>
        </w:rPr>
        <w:t xml:space="preserve">including, but not limited to, </w:t>
      </w:r>
      <w:r w:rsidR="00EB4084" w:rsidRPr="00CD7F2F">
        <w:t xml:space="preserve">the interpretation and application of these bylaws, </w:t>
      </w:r>
      <w:r w:rsidR="006C2C15" w:rsidRPr="00CD7F2F">
        <w:t xml:space="preserve"> if the above-named individual acted in good faith and within the scope of the above-named individual’s</w:t>
      </w:r>
      <w:r w:rsidR="006C2C15" w:rsidRPr="00481A1A">
        <w:t xml:space="preserve"> authority and in a manner reasonably believed to be not opposed to the best interests of the </w:t>
      </w:r>
      <w:r w:rsidR="00EA761B" w:rsidRPr="00481A1A">
        <w:t>Mo</w:t>
      </w:r>
      <w:r w:rsidR="00A90A31" w:rsidRPr="00481A1A">
        <w:t>SRT</w:t>
      </w:r>
      <w:r w:rsidR="006C2C15" w:rsidRPr="00481A1A">
        <w:t xml:space="preserve">. In no event shall indemnification be paid to or on behalf of any above-named individual going beyond or acting beyond the powers granted by authority of this organization or bylaw. The foregoing right of indemnification shall be in addition to, and not exclusive of, all other rights to which such officer, director, </w:t>
      </w:r>
      <w:r w:rsidR="006C2C15" w:rsidRPr="00083839">
        <w:t>employee</w:t>
      </w:r>
      <w:r w:rsidR="006C2C15" w:rsidRPr="00481A1A">
        <w:t xml:space="preserve"> or delegate may be entitled.  </w:t>
      </w:r>
    </w:p>
    <w:p w14:paraId="4527221B" w14:textId="77777777" w:rsidR="00933985" w:rsidRDefault="00933985" w:rsidP="00AA0AFE">
      <w:pPr>
        <w:pStyle w:val="NormalWeb"/>
        <w:spacing w:before="0" w:beforeAutospacing="0" w:after="0" w:afterAutospacing="0"/>
        <w:rPr>
          <w:b/>
          <w:bCs/>
          <w:color w:val="auto"/>
        </w:rPr>
      </w:pPr>
    </w:p>
    <w:p w14:paraId="095435D6" w14:textId="77777777" w:rsidR="00AA0AFE" w:rsidRDefault="00AA0AFE" w:rsidP="00AA0AFE">
      <w:pPr>
        <w:pStyle w:val="NormalWeb"/>
        <w:spacing w:before="0" w:beforeAutospacing="0" w:after="0" w:afterAutospacing="0"/>
        <w:rPr>
          <w:b/>
          <w:bCs/>
          <w:color w:val="auto"/>
        </w:rPr>
      </w:pPr>
    </w:p>
    <w:p w14:paraId="7EA205EA" w14:textId="66752A28" w:rsidR="006C2C15" w:rsidRDefault="006C2C15" w:rsidP="00AA0AFE">
      <w:pPr>
        <w:pStyle w:val="NormalWeb"/>
        <w:spacing w:before="0" w:beforeAutospacing="0" w:after="0" w:afterAutospacing="0"/>
        <w:rPr>
          <w:b/>
          <w:bCs/>
          <w:color w:val="auto"/>
        </w:rPr>
      </w:pPr>
      <w:r w:rsidRPr="00481A1A">
        <w:rPr>
          <w:b/>
          <w:bCs/>
          <w:color w:val="auto"/>
        </w:rPr>
        <w:t>Article</w:t>
      </w:r>
      <w:r w:rsidR="006331DF">
        <w:rPr>
          <w:b/>
          <w:bCs/>
          <w:strike/>
          <w:color w:val="auto"/>
        </w:rPr>
        <w:t xml:space="preserve"> </w:t>
      </w:r>
      <w:r w:rsidR="00002D36" w:rsidRPr="007A6110">
        <w:rPr>
          <w:b/>
          <w:bCs/>
          <w:color w:val="auto"/>
        </w:rPr>
        <w:t>XVI</w:t>
      </w:r>
      <w:r w:rsidR="001E0BAA" w:rsidRPr="007A6110">
        <w:rPr>
          <w:b/>
          <w:bCs/>
          <w:color w:val="auto"/>
        </w:rPr>
        <w:t>I</w:t>
      </w:r>
      <w:r w:rsidRPr="007A6110">
        <w:rPr>
          <w:b/>
          <w:bCs/>
          <w:color w:val="auto"/>
        </w:rPr>
        <w:t>:</w:t>
      </w:r>
      <w:r w:rsidRPr="006331DF">
        <w:rPr>
          <w:b/>
          <w:bCs/>
          <w:color w:val="auto"/>
        </w:rPr>
        <w:t xml:space="preserve"> </w:t>
      </w:r>
      <w:r w:rsidRPr="00481A1A">
        <w:rPr>
          <w:b/>
          <w:bCs/>
          <w:color w:val="auto"/>
        </w:rPr>
        <w:t>DISSOLUTION</w:t>
      </w:r>
    </w:p>
    <w:p w14:paraId="28C9E489" w14:textId="77777777" w:rsidR="00AA0AFE" w:rsidRPr="00481A1A" w:rsidRDefault="00AA0AFE" w:rsidP="00AA0AFE">
      <w:pPr>
        <w:pStyle w:val="NormalWeb"/>
        <w:spacing w:before="0" w:beforeAutospacing="0" w:after="0" w:afterAutospacing="0"/>
        <w:rPr>
          <w:b/>
          <w:bCs/>
          <w:color w:val="auto"/>
        </w:rPr>
      </w:pPr>
    </w:p>
    <w:p w14:paraId="64511F6E" w14:textId="77777777" w:rsidR="006C2C15" w:rsidRPr="00481A1A" w:rsidRDefault="006C2C15" w:rsidP="006C2C15">
      <w:pPr>
        <w:pStyle w:val="NormalWeb"/>
        <w:spacing w:before="0" w:beforeAutospacing="0" w:after="0" w:afterAutospacing="0"/>
        <w:rPr>
          <w:color w:val="auto"/>
        </w:rPr>
      </w:pPr>
      <w:r w:rsidRPr="00481A1A">
        <w:rPr>
          <w:color w:val="auto"/>
        </w:rPr>
        <w:t xml:space="preserve">In the event of dissolution or final liquidation of the </w:t>
      </w:r>
      <w:r w:rsidR="00EA761B" w:rsidRPr="00481A1A">
        <w:rPr>
          <w:color w:val="auto"/>
        </w:rPr>
        <w:t>Mo</w:t>
      </w:r>
      <w:r w:rsidR="00A90A31" w:rsidRPr="00481A1A">
        <w:rPr>
          <w:color w:val="auto"/>
        </w:rPr>
        <w:t>SRT</w:t>
      </w:r>
      <w:r w:rsidRPr="00481A1A">
        <w:rPr>
          <w:color w:val="auto"/>
        </w:rPr>
        <w:t xml:space="preserve">, all of its assets remaining, after payments of its obligation shall have been made or provided for, shall be distributed to and among such corporations, foundations, or other organizations organized and operated exclusively for scientific and educational purposes, consistent with those of the </w:t>
      </w:r>
      <w:r w:rsidR="00EA761B" w:rsidRPr="00481A1A">
        <w:rPr>
          <w:color w:val="auto"/>
        </w:rPr>
        <w:t>Mo</w:t>
      </w:r>
      <w:r w:rsidR="00A90A31" w:rsidRPr="00481A1A">
        <w:rPr>
          <w:color w:val="auto"/>
        </w:rPr>
        <w:t>SRT</w:t>
      </w:r>
      <w:r w:rsidRPr="00481A1A">
        <w:rPr>
          <w:color w:val="auto"/>
        </w:rPr>
        <w:t>, as shall be designated by the Board of Directors.</w:t>
      </w:r>
    </w:p>
    <w:p w14:paraId="172F99A1" w14:textId="77777777" w:rsidR="002D2059" w:rsidRDefault="002D2059"/>
    <w:p w14:paraId="182560BA" w14:textId="6E9EAE8B" w:rsidR="002D2059" w:rsidRDefault="002D2059"/>
    <w:p w14:paraId="589B00A8" w14:textId="238B23DF" w:rsidR="0090314A" w:rsidRDefault="0090314A"/>
    <w:p w14:paraId="2BEBF82E" w14:textId="169CD235" w:rsidR="000842BF" w:rsidRDefault="000842BF"/>
    <w:p w14:paraId="1938F866" w14:textId="0732C245" w:rsidR="000842BF" w:rsidRDefault="000842BF"/>
    <w:p w14:paraId="41537ED9" w14:textId="77777777" w:rsidR="004D4DE0" w:rsidRDefault="004D4DE0"/>
    <w:p w14:paraId="6CFC6BA0" w14:textId="77777777" w:rsidR="00B25396" w:rsidRDefault="00695338">
      <w:r w:rsidRPr="00481A1A">
        <w:t>Rev</w:t>
      </w:r>
      <w:r w:rsidR="00B25396">
        <w:t>ised</w:t>
      </w:r>
      <w:r w:rsidR="00481A1A" w:rsidRPr="00481A1A">
        <w:t>:</w:t>
      </w:r>
      <w:r w:rsidR="00FC6360">
        <w:t xml:space="preserve"> </w:t>
      </w:r>
      <w:r w:rsidR="00B25396">
        <w:t>04/03/14</w:t>
      </w:r>
    </w:p>
    <w:p w14:paraId="2AB9D1D6" w14:textId="77777777" w:rsidR="00857F18" w:rsidRDefault="00B25396">
      <w:r>
        <w:t xml:space="preserve">Revised: </w:t>
      </w:r>
      <w:r w:rsidR="00EA43BE">
        <w:t>04/07/16</w:t>
      </w:r>
    </w:p>
    <w:p w14:paraId="35B3CA32" w14:textId="77777777" w:rsidR="00F23ABB" w:rsidRDefault="00F23ABB">
      <w:r>
        <w:t>Revised: 04/07/17</w:t>
      </w:r>
    </w:p>
    <w:p w14:paraId="4D60B6A1" w14:textId="77777777" w:rsidR="00F23ABB" w:rsidRDefault="00F23ABB">
      <w:r>
        <w:t>Revised: 04/06/18</w:t>
      </w:r>
    </w:p>
    <w:p w14:paraId="124B2FDC" w14:textId="4715E8BD" w:rsidR="0000562D" w:rsidRDefault="0000562D">
      <w:r>
        <w:t>Revised: 04/12/19</w:t>
      </w:r>
    </w:p>
    <w:p w14:paraId="2E8E7939" w14:textId="41A122AB" w:rsidR="003C113E" w:rsidRDefault="003C113E">
      <w:r>
        <w:t>Revised: 04/09/21</w:t>
      </w:r>
    </w:p>
    <w:p w14:paraId="089D031B" w14:textId="1A4D7656" w:rsidR="00CD7F2F" w:rsidRDefault="00CD7F2F" w:rsidP="00CD7F2F">
      <w:r>
        <w:t>Revised: 04/09/22</w:t>
      </w:r>
    </w:p>
    <w:p w14:paraId="28C18488" w14:textId="6D82478F" w:rsidR="00936918" w:rsidRDefault="00936918" w:rsidP="00CD7F2F">
      <w:r w:rsidRPr="007A6110">
        <w:t xml:space="preserve">Reviewed: </w:t>
      </w:r>
      <w:r w:rsidR="00885A43" w:rsidRPr="007A6110">
        <w:t>9</w:t>
      </w:r>
      <w:r w:rsidRPr="007A6110">
        <w:t>/30/2</w:t>
      </w:r>
      <w:r w:rsidR="008976FE">
        <w:t>3</w:t>
      </w:r>
    </w:p>
    <w:p w14:paraId="5DBBCC64" w14:textId="77777777" w:rsidR="00CD7F2F" w:rsidRDefault="00CD7F2F"/>
    <w:sectPr w:rsidR="00CD7F2F" w:rsidSect="00D52A88">
      <w:footerReference w:type="default" r:id="rId8"/>
      <w:pgSz w:w="12240" w:h="15840" w:code="1"/>
      <w:pgMar w:top="1080" w:right="144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AADF" w14:textId="77777777" w:rsidR="00AE4CFA" w:rsidRDefault="00AE4CFA" w:rsidP="00F90885">
      <w:r>
        <w:separator/>
      </w:r>
    </w:p>
  </w:endnote>
  <w:endnote w:type="continuationSeparator" w:id="0">
    <w:p w14:paraId="2CEF3081" w14:textId="77777777" w:rsidR="00AE4CFA" w:rsidRDefault="00AE4CFA" w:rsidP="00F9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algun Gothic"/>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3246" w14:textId="63B851B8" w:rsidR="006C7EB4" w:rsidRDefault="006C7EB4">
    <w:pPr>
      <w:pStyle w:val="Footer"/>
      <w:jc w:val="center"/>
    </w:pPr>
    <w:r>
      <w:fldChar w:fldCharType="begin"/>
    </w:r>
    <w:r>
      <w:instrText xml:space="preserve"> PAGE   \* MERGEFORMAT </w:instrText>
    </w:r>
    <w:r>
      <w:fldChar w:fldCharType="separate"/>
    </w:r>
    <w:r w:rsidR="001569D4">
      <w:rPr>
        <w:noProof/>
      </w:rPr>
      <w:t>14</w:t>
    </w:r>
    <w:r>
      <w:rPr>
        <w:noProof/>
      </w:rPr>
      <w:fldChar w:fldCharType="end"/>
    </w:r>
  </w:p>
  <w:p w14:paraId="1D8E6BC4" w14:textId="77777777" w:rsidR="006C7EB4" w:rsidRDefault="006C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E09D" w14:textId="77777777" w:rsidR="00AE4CFA" w:rsidRDefault="00AE4CFA" w:rsidP="00F90885">
      <w:r>
        <w:separator/>
      </w:r>
    </w:p>
  </w:footnote>
  <w:footnote w:type="continuationSeparator" w:id="0">
    <w:p w14:paraId="1A1C1AB7" w14:textId="77777777" w:rsidR="00AE4CFA" w:rsidRDefault="00AE4CFA" w:rsidP="00F9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C0A5CC"/>
    <w:multiLevelType w:val="hybridMultilevel"/>
    <w:tmpl w:val="1333A11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C6A0A34A"/>
    <w:lvl w:ilvl="0" w:tplc="FD7AE25C">
      <w:start w:val="1"/>
      <w:numFmt w:val="decimal"/>
      <w:lvlText w:val="%1."/>
      <w:lvlJc w:val="left"/>
      <w:pPr>
        <w:ind w:left="144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74233"/>
    <w:multiLevelType w:val="multilevel"/>
    <w:tmpl w:val="D3AE6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665D2A"/>
    <w:multiLevelType w:val="hybridMultilevel"/>
    <w:tmpl w:val="BB424364"/>
    <w:lvl w:ilvl="0" w:tplc="01B032B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6C4B6A"/>
    <w:multiLevelType w:val="hybridMultilevel"/>
    <w:tmpl w:val="E9CA91DC"/>
    <w:lvl w:ilvl="0" w:tplc="4AAAAB5A">
      <w:start w:val="1"/>
      <w:numFmt w:val="upp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866DC8"/>
    <w:multiLevelType w:val="hybridMultilevel"/>
    <w:tmpl w:val="0AD03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14B87"/>
    <w:multiLevelType w:val="hybridMultilevel"/>
    <w:tmpl w:val="61960E14"/>
    <w:lvl w:ilvl="0" w:tplc="1852481E">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BB405D6"/>
    <w:multiLevelType w:val="hybridMultilevel"/>
    <w:tmpl w:val="023C075E"/>
    <w:lvl w:ilvl="0" w:tplc="01B032B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BBF2D76"/>
    <w:multiLevelType w:val="hybridMultilevel"/>
    <w:tmpl w:val="71F09990"/>
    <w:lvl w:ilvl="0" w:tplc="01B032B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8DB0B0"/>
    <w:multiLevelType w:val="hybridMultilevel"/>
    <w:tmpl w:val="E8A72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4423B6"/>
    <w:multiLevelType w:val="hybridMultilevel"/>
    <w:tmpl w:val="8E60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86794"/>
    <w:multiLevelType w:val="hybridMultilevel"/>
    <w:tmpl w:val="2FAEB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2746"/>
    <w:multiLevelType w:val="hybridMultilevel"/>
    <w:tmpl w:val="B07C04AA"/>
    <w:lvl w:ilvl="0" w:tplc="41B6322E">
      <w:start w:val="1"/>
      <w:numFmt w:val="decimal"/>
      <w:lvlText w:val="%1."/>
      <w:lvlJc w:val="left"/>
      <w:pPr>
        <w:tabs>
          <w:tab w:val="num" w:pos="1080"/>
        </w:tabs>
        <w:ind w:left="108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C1B3AA7"/>
    <w:multiLevelType w:val="hybridMultilevel"/>
    <w:tmpl w:val="C256CF38"/>
    <w:lvl w:ilvl="0" w:tplc="01B032B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BAB5206"/>
    <w:multiLevelType w:val="hybridMultilevel"/>
    <w:tmpl w:val="583C4CD8"/>
    <w:lvl w:ilvl="0" w:tplc="8BB294D4">
      <w:start w:val="1"/>
      <w:numFmt w:val="decimal"/>
      <w:lvlText w:val="%1."/>
      <w:lvlJc w:val="left"/>
      <w:pPr>
        <w:tabs>
          <w:tab w:val="num" w:pos="1620"/>
        </w:tabs>
        <w:ind w:left="1620" w:hanging="360"/>
      </w:pPr>
      <w:rPr>
        <w:rFonts w:hint="default"/>
        <w:b w:val="0"/>
        <w:bCs w:val="0"/>
        <w:i w:val="0"/>
        <w:iCs w:val="0"/>
        <w:color w:val="auto"/>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7" w15:restartNumberingAfterBreak="0">
    <w:nsid w:val="3D6B043F"/>
    <w:multiLevelType w:val="hybridMultilevel"/>
    <w:tmpl w:val="78B070E4"/>
    <w:lvl w:ilvl="0" w:tplc="3608586C">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66631F"/>
    <w:multiLevelType w:val="hybridMultilevel"/>
    <w:tmpl w:val="CAC8D024"/>
    <w:lvl w:ilvl="0" w:tplc="01B032B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8B504B"/>
    <w:multiLevelType w:val="hybridMultilevel"/>
    <w:tmpl w:val="1CB235AC"/>
    <w:lvl w:ilvl="0" w:tplc="1852481E">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E3026C"/>
    <w:multiLevelType w:val="hybridMultilevel"/>
    <w:tmpl w:val="5068F8DA"/>
    <w:lvl w:ilvl="0" w:tplc="C14C27C8">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1" w15:restartNumberingAfterBreak="0">
    <w:nsid w:val="412B4F1E"/>
    <w:multiLevelType w:val="hybridMultilevel"/>
    <w:tmpl w:val="E06E7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A43C3"/>
    <w:multiLevelType w:val="hybridMultilevel"/>
    <w:tmpl w:val="B58AE7AE"/>
    <w:lvl w:ilvl="0" w:tplc="01B032B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A931D0A"/>
    <w:multiLevelType w:val="hybridMultilevel"/>
    <w:tmpl w:val="7298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5B1805"/>
    <w:multiLevelType w:val="hybridMultilevel"/>
    <w:tmpl w:val="487E58BE"/>
    <w:lvl w:ilvl="0" w:tplc="1852481E">
      <w:start w:val="1"/>
      <w:numFmt w:val="upperLetter"/>
      <w:lvlText w:val="%1."/>
      <w:lvlJc w:val="left"/>
      <w:pPr>
        <w:tabs>
          <w:tab w:val="num" w:pos="900"/>
        </w:tabs>
        <w:ind w:left="90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FD57552"/>
    <w:multiLevelType w:val="hybridMultilevel"/>
    <w:tmpl w:val="DCF687C8"/>
    <w:lvl w:ilvl="0" w:tplc="1852481E">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934B04"/>
    <w:multiLevelType w:val="hybridMultilevel"/>
    <w:tmpl w:val="992A6B88"/>
    <w:lvl w:ilvl="0" w:tplc="9904C9C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043B0"/>
    <w:multiLevelType w:val="hybridMultilevel"/>
    <w:tmpl w:val="0B367C54"/>
    <w:lvl w:ilvl="0" w:tplc="2030272C">
      <w:start w:val="1"/>
      <w:numFmt w:val="upperLetter"/>
      <w:lvlText w:val="%1."/>
      <w:lvlJc w:val="left"/>
      <w:pPr>
        <w:tabs>
          <w:tab w:val="num" w:pos="720"/>
        </w:tabs>
        <w:ind w:left="720" w:hanging="360"/>
      </w:pPr>
      <w:rPr>
        <w:rFonts w:hint="default"/>
        <w:b w:val="0"/>
        <w:bCs w:val="0"/>
        <w:i w:val="0"/>
        <w:iCs w:val="0"/>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5011C06"/>
    <w:multiLevelType w:val="hybridMultilevel"/>
    <w:tmpl w:val="5C6C04C8"/>
    <w:lvl w:ilvl="0" w:tplc="1852481E">
      <w:start w:val="1"/>
      <w:numFmt w:val="upperLetter"/>
      <w:lvlText w:val="%1."/>
      <w:lvlJc w:val="left"/>
      <w:pPr>
        <w:tabs>
          <w:tab w:val="num" w:pos="900"/>
        </w:tabs>
        <w:ind w:left="900" w:hanging="360"/>
      </w:pPr>
      <w:rPr>
        <w:rFonts w:hint="default"/>
        <w:b w:val="0"/>
        <w:bCs w:val="0"/>
        <w:i w:val="0"/>
        <w:iCs w:val="0"/>
        <w:color w:val="auto"/>
      </w:rPr>
    </w:lvl>
    <w:lvl w:ilvl="1" w:tplc="C14C27C8">
      <w:start w:val="1"/>
      <w:numFmt w:val="decimal"/>
      <w:lvlText w:val="%2."/>
      <w:lvlJc w:val="left"/>
      <w:pPr>
        <w:tabs>
          <w:tab w:val="num" w:pos="1620"/>
        </w:tabs>
        <w:ind w:left="1620" w:hanging="360"/>
      </w:pPr>
      <w:rPr>
        <w:rFonts w:hint="default"/>
        <w:b w:val="0"/>
        <w:bCs w:val="0"/>
        <w:i w:val="0"/>
        <w:iCs w:val="0"/>
        <w:color w:val="auto"/>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9" w15:restartNumberingAfterBreak="0">
    <w:nsid w:val="6F3D52E9"/>
    <w:multiLevelType w:val="hybridMultilevel"/>
    <w:tmpl w:val="0170865E"/>
    <w:lvl w:ilvl="0" w:tplc="04090015">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1905E6E"/>
    <w:multiLevelType w:val="hybridMultilevel"/>
    <w:tmpl w:val="DE04E9E4"/>
    <w:lvl w:ilvl="0" w:tplc="570E4976">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F4433C2"/>
    <w:multiLevelType w:val="hybridMultilevel"/>
    <w:tmpl w:val="CF9E7DF6"/>
    <w:lvl w:ilvl="0" w:tplc="1852481E">
      <w:start w:val="1"/>
      <w:numFmt w:val="upperLetter"/>
      <w:lvlText w:val="%1."/>
      <w:lvlJc w:val="left"/>
      <w:pPr>
        <w:tabs>
          <w:tab w:val="num" w:pos="720"/>
        </w:tabs>
        <w:ind w:left="72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61413527">
    <w:abstractNumId w:val="25"/>
  </w:num>
  <w:num w:numId="2" w16cid:durableId="1536579980">
    <w:abstractNumId w:val="31"/>
  </w:num>
  <w:num w:numId="3" w16cid:durableId="2060937772">
    <w:abstractNumId w:val="27"/>
  </w:num>
  <w:num w:numId="4" w16cid:durableId="237592409">
    <w:abstractNumId w:val="17"/>
  </w:num>
  <w:num w:numId="5" w16cid:durableId="321474983">
    <w:abstractNumId w:val="24"/>
  </w:num>
  <w:num w:numId="6" w16cid:durableId="1496072839">
    <w:abstractNumId w:val="28"/>
  </w:num>
  <w:num w:numId="7" w16cid:durableId="1472988339">
    <w:abstractNumId w:val="20"/>
  </w:num>
  <w:num w:numId="8" w16cid:durableId="1801261971">
    <w:abstractNumId w:val="16"/>
  </w:num>
  <w:num w:numId="9" w16cid:durableId="500897415">
    <w:abstractNumId w:val="15"/>
  </w:num>
  <w:num w:numId="10" w16cid:durableId="1375350770">
    <w:abstractNumId w:val="8"/>
  </w:num>
  <w:num w:numId="11" w16cid:durableId="111634846">
    <w:abstractNumId w:val="19"/>
  </w:num>
  <w:num w:numId="12" w16cid:durableId="567157387">
    <w:abstractNumId w:val="5"/>
  </w:num>
  <w:num w:numId="13" w16cid:durableId="2000961413">
    <w:abstractNumId w:val="30"/>
  </w:num>
  <w:num w:numId="14" w16cid:durableId="1852451322">
    <w:abstractNumId w:val="22"/>
  </w:num>
  <w:num w:numId="15" w16cid:durableId="1733499034">
    <w:abstractNumId w:val="18"/>
  </w:num>
  <w:num w:numId="16" w16cid:durableId="1780417274">
    <w:abstractNumId w:val="6"/>
  </w:num>
  <w:num w:numId="17" w16cid:durableId="1584947870">
    <w:abstractNumId w:val="10"/>
  </w:num>
  <w:num w:numId="18" w16cid:durableId="814640733">
    <w:abstractNumId w:val="9"/>
  </w:num>
  <w:num w:numId="19" w16cid:durableId="909004491">
    <w:abstractNumId w:val="14"/>
  </w:num>
  <w:num w:numId="20" w16cid:durableId="1513764195">
    <w:abstractNumId w:val="29"/>
  </w:num>
  <w:num w:numId="21" w16cid:durableId="317348799">
    <w:abstractNumId w:val="23"/>
  </w:num>
  <w:num w:numId="22" w16cid:durableId="2049331408">
    <w:abstractNumId w:val="12"/>
  </w:num>
  <w:num w:numId="23" w16cid:durableId="129250853">
    <w:abstractNumId w:val="13"/>
  </w:num>
  <w:num w:numId="24" w16cid:durableId="1494293281">
    <w:abstractNumId w:val="7"/>
  </w:num>
  <w:num w:numId="25" w16cid:durableId="688990221">
    <w:abstractNumId w:val="21"/>
  </w:num>
  <w:num w:numId="26" w16cid:durableId="1868789700">
    <w:abstractNumId w:val="1"/>
  </w:num>
  <w:num w:numId="27" w16cid:durableId="210505667">
    <w:abstractNumId w:val="2"/>
  </w:num>
  <w:num w:numId="28" w16cid:durableId="1289163058">
    <w:abstractNumId w:val="3"/>
  </w:num>
  <w:num w:numId="29" w16cid:durableId="488865195">
    <w:abstractNumId w:val="11"/>
  </w:num>
  <w:num w:numId="30" w16cid:durableId="1028995344">
    <w:abstractNumId w:val="0"/>
  </w:num>
  <w:num w:numId="31" w16cid:durableId="2006741673">
    <w:abstractNumId w:val="26"/>
  </w:num>
  <w:num w:numId="32" w16cid:durableId="12117640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5"/>
    <w:rsid w:val="00002D36"/>
    <w:rsid w:val="00004CA8"/>
    <w:rsid w:val="0000562D"/>
    <w:rsid w:val="00005EC3"/>
    <w:rsid w:val="0002372D"/>
    <w:rsid w:val="0003107F"/>
    <w:rsid w:val="00031E45"/>
    <w:rsid w:val="00036142"/>
    <w:rsid w:val="00047CA7"/>
    <w:rsid w:val="000506F3"/>
    <w:rsid w:val="000516A4"/>
    <w:rsid w:val="00060F75"/>
    <w:rsid w:val="0006651F"/>
    <w:rsid w:val="00067695"/>
    <w:rsid w:val="00074623"/>
    <w:rsid w:val="00075188"/>
    <w:rsid w:val="00076569"/>
    <w:rsid w:val="00080AF0"/>
    <w:rsid w:val="00083839"/>
    <w:rsid w:val="00083CB8"/>
    <w:rsid w:val="000842BF"/>
    <w:rsid w:val="00090EE8"/>
    <w:rsid w:val="000943A4"/>
    <w:rsid w:val="000A0A10"/>
    <w:rsid w:val="000A71D6"/>
    <w:rsid w:val="000B1774"/>
    <w:rsid w:val="000B5B75"/>
    <w:rsid w:val="000B672C"/>
    <w:rsid w:val="000C12A9"/>
    <w:rsid w:val="000D7574"/>
    <w:rsid w:val="00100E7A"/>
    <w:rsid w:val="0010435E"/>
    <w:rsid w:val="00110720"/>
    <w:rsid w:val="00111871"/>
    <w:rsid w:val="00115284"/>
    <w:rsid w:val="001222E3"/>
    <w:rsid w:val="001422C7"/>
    <w:rsid w:val="001443C9"/>
    <w:rsid w:val="00147D55"/>
    <w:rsid w:val="001569D4"/>
    <w:rsid w:val="0015748C"/>
    <w:rsid w:val="00167250"/>
    <w:rsid w:val="001828C3"/>
    <w:rsid w:val="00196DF8"/>
    <w:rsid w:val="001B04D2"/>
    <w:rsid w:val="001B14E3"/>
    <w:rsid w:val="001D2B37"/>
    <w:rsid w:val="001D3D1A"/>
    <w:rsid w:val="001D63F8"/>
    <w:rsid w:val="001E0BAA"/>
    <w:rsid w:val="001E389C"/>
    <w:rsid w:val="001E49C8"/>
    <w:rsid w:val="00200FF6"/>
    <w:rsid w:val="00201187"/>
    <w:rsid w:val="00201AF0"/>
    <w:rsid w:val="00203BCA"/>
    <w:rsid w:val="00217F51"/>
    <w:rsid w:val="002204AA"/>
    <w:rsid w:val="00225568"/>
    <w:rsid w:val="002277D5"/>
    <w:rsid w:val="00235444"/>
    <w:rsid w:val="002363AE"/>
    <w:rsid w:val="00236A43"/>
    <w:rsid w:val="00236F1E"/>
    <w:rsid w:val="0024495B"/>
    <w:rsid w:val="0024713C"/>
    <w:rsid w:val="00261AD0"/>
    <w:rsid w:val="00270F58"/>
    <w:rsid w:val="00271808"/>
    <w:rsid w:val="0028517B"/>
    <w:rsid w:val="00285600"/>
    <w:rsid w:val="00295098"/>
    <w:rsid w:val="00295FD0"/>
    <w:rsid w:val="002960D1"/>
    <w:rsid w:val="002A2CBE"/>
    <w:rsid w:val="002A6686"/>
    <w:rsid w:val="002A6D48"/>
    <w:rsid w:val="002B2CBF"/>
    <w:rsid w:val="002B4900"/>
    <w:rsid w:val="002B611E"/>
    <w:rsid w:val="002C04D6"/>
    <w:rsid w:val="002C1487"/>
    <w:rsid w:val="002C75EF"/>
    <w:rsid w:val="002D2059"/>
    <w:rsid w:val="002D260B"/>
    <w:rsid w:val="002D6D3A"/>
    <w:rsid w:val="002E0F56"/>
    <w:rsid w:val="002E48CB"/>
    <w:rsid w:val="002E5A09"/>
    <w:rsid w:val="002F5E54"/>
    <w:rsid w:val="00303A1A"/>
    <w:rsid w:val="003059B7"/>
    <w:rsid w:val="00306AA1"/>
    <w:rsid w:val="003124EA"/>
    <w:rsid w:val="00321478"/>
    <w:rsid w:val="00322A35"/>
    <w:rsid w:val="00325A10"/>
    <w:rsid w:val="003276AA"/>
    <w:rsid w:val="003351ED"/>
    <w:rsid w:val="00345622"/>
    <w:rsid w:val="00356EF5"/>
    <w:rsid w:val="00367BA2"/>
    <w:rsid w:val="0037648C"/>
    <w:rsid w:val="00381259"/>
    <w:rsid w:val="00382173"/>
    <w:rsid w:val="003A69B9"/>
    <w:rsid w:val="003C113E"/>
    <w:rsid w:val="003C3802"/>
    <w:rsid w:val="003C39F5"/>
    <w:rsid w:val="003D2366"/>
    <w:rsid w:val="003F0AB6"/>
    <w:rsid w:val="003F3885"/>
    <w:rsid w:val="003F4C7F"/>
    <w:rsid w:val="0040013D"/>
    <w:rsid w:val="004114B7"/>
    <w:rsid w:val="00414281"/>
    <w:rsid w:val="004231F0"/>
    <w:rsid w:val="004237F5"/>
    <w:rsid w:val="00423C2D"/>
    <w:rsid w:val="004274AF"/>
    <w:rsid w:val="00432B6E"/>
    <w:rsid w:val="004337FC"/>
    <w:rsid w:val="004420BA"/>
    <w:rsid w:val="00442938"/>
    <w:rsid w:val="00447FC6"/>
    <w:rsid w:val="0045316D"/>
    <w:rsid w:val="00455B1F"/>
    <w:rsid w:val="004566BA"/>
    <w:rsid w:val="00462DA8"/>
    <w:rsid w:val="00471C4B"/>
    <w:rsid w:val="0047678C"/>
    <w:rsid w:val="00481A1A"/>
    <w:rsid w:val="00482DF9"/>
    <w:rsid w:val="00485EFF"/>
    <w:rsid w:val="00486E31"/>
    <w:rsid w:val="00493C81"/>
    <w:rsid w:val="004A05FA"/>
    <w:rsid w:val="004C2538"/>
    <w:rsid w:val="004C3686"/>
    <w:rsid w:val="004C4EF7"/>
    <w:rsid w:val="004C6268"/>
    <w:rsid w:val="004C7376"/>
    <w:rsid w:val="004D4DE0"/>
    <w:rsid w:val="004E294A"/>
    <w:rsid w:val="004F1B0B"/>
    <w:rsid w:val="004F2ABC"/>
    <w:rsid w:val="004F330F"/>
    <w:rsid w:val="004F60A6"/>
    <w:rsid w:val="00500740"/>
    <w:rsid w:val="00506E56"/>
    <w:rsid w:val="00512315"/>
    <w:rsid w:val="00516683"/>
    <w:rsid w:val="00520ADE"/>
    <w:rsid w:val="00532512"/>
    <w:rsid w:val="00535609"/>
    <w:rsid w:val="00541FE7"/>
    <w:rsid w:val="005477F4"/>
    <w:rsid w:val="00547C8C"/>
    <w:rsid w:val="00550702"/>
    <w:rsid w:val="005517C8"/>
    <w:rsid w:val="00557040"/>
    <w:rsid w:val="00563DB6"/>
    <w:rsid w:val="00563EB8"/>
    <w:rsid w:val="00567A0C"/>
    <w:rsid w:val="00591086"/>
    <w:rsid w:val="005A719B"/>
    <w:rsid w:val="005B4199"/>
    <w:rsid w:val="005C6CB1"/>
    <w:rsid w:val="005D2E97"/>
    <w:rsid w:val="005D3169"/>
    <w:rsid w:val="005F2974"/>
    <w:rsid w:val="005F32C4"/>
    <w:rsid w:val="00621896"/>
    <w:rsid w:val="00623EA8"/>
    <w:rsid w:val="006240BD"/>
    <w:rsid w:val="00624300"/>
    <w:rsid w:val="00626051"/>
    <w:rsid w:val="006316B9"/>
    <w:rsid w:val="006331DF"/>
    <w:rsid w:val="006337FE"/>
    <w:rsid w:val="00635A9D"/>
    <w:rsid w:val="00647600"/>
    <w:rsid w:val="00647F5F"/>
    <w:rsid w:val="00655E1B"/>
    <w:rsid w:val="00656649"/>
    <w:rsid w:val="00667483"/>
    <w:rsid w:val="0067231B"/>
    <w:rsid w:val="00676C70"/>
    <w:rsid w:val="006778F9"/>
    <w:rsid w:val="006823B6"/>
    <w:rsid w:val="006838CF"/>
    <w:rsid w:val="00685D80"/>
    <w:rsid w:val="00686D97"/>
    <w:rsid w:val="00695338"/>
    <w:rsid w:val="006959E9"/>
    <w:rsid w:val="006A12BC"/>
    <w:rsid w:val="006C2C15"/>
    <w:rsid w:val="006C7EB4"/>
    <w:rsid w:val="006D02B9"/>
    <w:rsid w:val="006E3A1A"/>
    <w:rsid w:val="006E3BA1"/>
    <w:rsid w:val="006E7093"/>
    <w:rsid w:val="006F23C4"/>
    <w:rsid w:val="006F41C8"/>
    <w:rsid w:val="0070277B"/>
    <w:rsid w:val="00703041"/>
    <w:rsid w:val="00705255"/>
    <w:rsid w:val="007056A1"/>
    <w:rsid w:val="007057C4"/>
    <w:rsid w:val="007124AD"/>
    <w:rsid w:val="00712636"/>
    <w:rsid w:val="00716A10"/>
    <w:rsid w:val="0072140D"/>
    <w:rsid w:val="00722DF9"/>
    <w:rsid w:val="00723E7D"/>
    <w:rsid w:val="0072779B"/>
    <w:rsid w:val="00745C11"/>
    <w:rsid w:val="0074649C"/>
    <w:rsid w:val="00752F8A"/>
    <w:rsid w:val="007615D9"/>
    <w:rsid w:val="00774C6D"/>
    <w:rsid w:val="00776C0B"/>
    <w:rsid w:val="00786278"/>
    <w:rsid w:val="00790460"/>
    <w:rsid w:val="007907C4"/>
    <w:rsid w:val="00794B45"/>
    <w:rsid w:val="007A18B0"/>
    <w:rsid w:val="007A2801"/>
    <w:rsid w:val="007A6110"/>
    <w:rsid w:val="007A7BF1"/>
    <w:rsid w:val="007B77AB"/>
    <w:rsid w:val="007D285C"/>
    <w:rsid w:val="007E69F3"/>
    <w:rsid w:val="007E6CBD"/>
    <w:rsid w:val="007F36A8"/>
    <w:rsid w:val="007F425C"/>
    <w:rsid w:val="007F574C"/>
    <w:rsid w:val="007F63CA"/>
    <w:rsid w:val="00810F14"/>
    <w:rsid w:val="008236B5"/>
    <w:rsid w:val="00833488"/>
    <w:rsid w:val="00843A9A"/>
    <w:rsid w:val="008544D3"/>
    <w:rsid w:val="00856204"/>
    <w:rsid w:val="00857F18"/>
    <w:rsid w:val="0086596E"/>
    <w:rsid w:val="008727FE"/>
    <w:rsid w:val="00873E41"/>
    <w:rsid w:val="00880F66"/>
    <w:rsid w:val="00885A43"/>
    <w:rsid w:val="00886C49"/>
    <w:rsid w:val="008871DD"/>
    <w:rsid w:val="008976FE"/>
    <w:rsid w:val="008A4F7A"/>
    <w:rsid w:val="008A7AB1"/>
    <w:rsid w:val="008B2FB3"/>
    <w:rsid w:val="008B78D9"/>
    <w:rsid w:val="008C035A"/>
    <w:rsid w:val="008C57E2"/>
    <w:rsid w:val="008C6B14"/>
    <w:rsid w:val="008C7D11"/>
    <w:rsid w:val="008D318F"/>
    <w:rsid w:val="008D657E"/>
    <w:rsid w:val="008E1E5C"/>
    <w:rsid w:val="008E39A9"/>
    <w:rsid w:val="008E78B3"/>
    <w:rsid w:val="008F7D05"/>
    <w:rsid w:val="00901783"/>
    <w:rsid w:val="0090314A"/>
    <w:rsid w:val="009037A5"/>
    <w:rsid w:val="00911DF6"/>
    <w:rsid w:val="00916FDB"/>
    <w:rsid w:val="00917B0C"/>
    <w:rsid w:val="00922276"/>
    <w:rsid w:val="0092544E"/>
    <w:rsid w:val="00930154"/>
    <w:rsid w:val="00933985"/>
    <w:rsid w:val="00935B5A"/>
    <w:rsid w:val="00936918"/>
    <w:rsid w:val="00940FFE"/>
    <w:rsid w:val="009440E5"/>
    <w:rsid w:val="0095411B"/>
    <w:rsid w:val="00960328"/>
    <w:rsid w:val="00961D55"/>
    <w:rsid w:val="00985C26"/>
    <w:rsid w:val="00991691"/>
    <w:rsid w:val="0099546E"/>
    <w:rsid w:val="00996695"/>
    <w:rsid w:val="009B3046"/>
    <w:rsid w:val="009C16FE"/>
    <w:rsid w:val="009C2ED3"/>
    <w:rsid w:val="009C5CAE"/>
    <w:rsid w:val="009C78A5"/>
    <w:rsid w:val="009D3A2E"/>
    <w:rsid w:val="009D58D5"/>
    <w:rsid w:val="009E2CB4"/>
    <w:rsid w:val="009E4DA9"/>
    <w:rsid w:val="009E7A69"/>
    <w:rsid w:val="00A062D1"/>
    <w:rsid w:val="00A075D7"/>
    <w:rsid w:val="00A14D8E"/>
    <w:rsid w:val="00A26E5C"/>
    <w:rsid w:val="00A33596"/>
    <w:rsid w:val="00A344DA"/>
    <w:rsid w:val="00A40C4B"/>
    <w:rsid w:val="00A50327"/>
    <w:rsid w:val="00A51E05"/>
    <w:rsid w:val="00A5340A"/>
    <w:rsid w:val="00A5388D"/>
    <w:rsid w:val="00A53CA5"/>
    <w:rsid w:val="00A54A0C"/>
    <w:rsid w:val="00A559A2"/>
    <w:rsid w:val="00A603A7"/>
    <w:rsid w:val="00A66A0A"/>
    <w:rsid w:val="00A675F2"/>
    <w:rsid w:val="00A813F7"/>
    <w:rsid w:val="00A862DE"/>
    <w:rsid w:val="00A90A31"/>
    <w:rsid w:val="00A9402A"/>
    <w:rsid w:val="00A94AF7"/>
    <w:rsid w:val="00AA08A6"/>
    <w:rsid w:val="00AA0AFE"/>
    <w:rsid w:val="00AA0DBD"/>
    <w:rsid w:val="00AA17F5"/>
    <w:rsid w:val="00AA6671"/>
    <w:rsid w:val="00AC6190"/>
    <w:rsid w:val="00AD24B0"/>
    <w:rsid w:val="00AE131B"/>
    <w:rsid w:val="00AE4CFA"/>
    <w:rsid w:val="00AF45A3"/>
    <w:rsid w:val="00AF68FA"/>
    <w:rsid w:val="00B069FC"/>
    <w:rsid w:val="00B14F88"/>
    <w:rsid w:val="00B25396"/>
    <w:rsid w:val="00B43C9E"/>
    <w:rsid w:val="00B440D3"/>
    <w:rsid w:val="00B46D05"/>
    <w:rsid w:val="00B47389"/>
    <w:rsid w:val="00B62F16"/>
    <w:rsid w:val="00B74DF8"/>
    <w:rsid w:val="00B9236D"/>
    <w:rsid w:val="00BA1B17"/>
    <w:rsid w:val="00BA4F38"/>
    <w:rsid w:val="00BA6ABB"/>
    <w:rsid w:val="00BC25E6"/>
    <w:rsid w:val="00BC42DE"/>
    <w:rsid w:val="00BC6F21"/>
    <w:rsid w:val="00BD4577"/>
    <w:rsid w:val="00BF53A7"/>
    <w:rsid w:val="00BF5B24"/>
    <w:rsid w:val="00BF6E66"/>
    <w:rsid w:val="00C0299A"/>
    <w:rsid w:val="00C07E57"/>
    <w:rsid w:val="00C1764C"/>
    <w:rsid w:val="00C21CFC"/>
    <w:rsid w:val="00C220E6"/>
    <w:rsid w:val="00C25223"/>
    <w:rsid w:val="00C320FD"/>
    <w:rsid w:val="00C47FC6"/>
    <w:rsid w:val="00C503FF"/>
    <w:rsid w:val="00C507FE"/>
    <w:rsid w:val="00C5412C"/>
    <w:rsid w:val="00C82DAB"/>
    <w:rsid w:val="00CA22D6"/>
    <w:rsid w:val="00CA22DA"/>
    <w:rsid w:val="00CA50A9"/>
    <w:rsid w:val="00CB1FEB"/>
    <w:rsid w:val="00CB3FD5"/>
    <w:rsid w:val="00CC3D09"/>
    <w:rsid w:val="00CC4444"/>
    <w:rsid w:val="00CD7F2F"/>
    <w:rsid w:val="00CE04A2"/>
    <w:rsid w:val="00CF15B6"/>
    <w:rsid w:val="00D00CAF"/>
    <w:rsid w:val="00D01D5D"/>
    <w:rsid w:val="00D14FB3"/>
    <w:rsid w:val="00D16FB4"/>
    <w:rsid w:val="00D20484"/>
    <w:rsid w:val="00D304EA"/>
    <w:rsid w:val="00D30796"/>
    <w:rsid w:val="00D32594"/>
    <w:rsid w:val="00D33B5F"/>
    <w:rsid w:val="00D35736"/>
    <w:rsid w:val="00D410B4"/>
    <w:rsid w:val="00D52A88"/>
    <w:rsid w:val="00D60AE7"/>
    <w:rsid w:val="00D62BD1"/>
    <w:rsid w:val="00D73ACC"/>
    <w:rsid w:val="00D76733"/>
    <w:rsid w:val="00D84485"/>
    <w:rsid w:val="00D857B7"/>
    <w:rsid w:val="00D93C74"/>
    <w:rsid w:val="00DA0C57"/>
    <w:rsid w:val="00DB1EF2"/>
    <w:rsid w:val="00DB6B0F"/>
    <w:rsid w:val="00DC2E51"/>
    <w:rsid w:val="00DD6578"/>
    <w:rsid w:val="00DD76C1"/>
    <w:rsid w:val="00DE6338"/>
    <w:rsid w:val="00DE7BF4"/>
    <w:rsid w:val="00DF1116"/>
    <w:rsid w:val="00DF2CE3"/>
    <w:rsid w:val="00DF3373"/>
    <w:rsid w:val="00E11B04"/>
    <w:rsid w:val="00E12657"/>
    <w:rsid w:val="00E1384E"/>
    <w:rsid w:val="00E148F4"/>
    <w:rsid w:val="00E342A6"/>
    <w:rsid w:val="00E37B5E"/>
    <w:rsid w:val="00E4518C"/>
    <w:rsid w:val="00E60C0E"/>
    <w:rsid w:val="00E7351E"/>
    <w:rsid w:val="00E74361"/>
    <w:rsid w:val="00E765A8"/>
    <w:rsid w:val="00E77F22"/>
    <w:rsid w:val="00EA43BE"/>
    <w:rsid w:val="00EA761B"/>
    <w:rsid w:val="00EB2118"/>
    <w:rsid w:val="00EB4084"/>
    <w:rsid w:val="00EB4D6E"/>
    <w:rsid w:val="00EC1FC8"/>
    <w:rsid w:val="00EC59CE"/>
    <w:rsid w:val="00EE3268"/>
    <w:rsid w:val="00EF1D5F"/>
    <w:rsid w:val="00EF305C"/>
    <w:rsid w:val="00EF767F"/>
    <w:rsid w:val="00F01875"/>
    <w:rsid w:val="00F044F9"/>
    <w:rsid w:val="00F143B5"/>
    <w:rsid w:val="00F16A7C"/>
    <w:rsid w:val="00F23ABB"/>
    <w:rsid w:val="00F23C18"/>
    <w:rsid w:val="00F240C8"/>
    <w:rsid w:val="00F24C4B"/>
    <w:rsid w:val="00F2618B"/>
    <w:rsid w:val="00F37122"/>
    <w:rsid w:val="00F45CEE"/>
    <w:rsid w:val="00F4730E"/>
    <w:rsid w:val="00F477C4"/>
    <w:rsid w:val="00F528DB"/>
    <w:rsid w:val="00F5415B"/>
    <w:rsid w:val="00F5547D"/>
    <w:rsid w:val="00F61881"/>
    <w:rsid w:val="00F83E61"/>
    <w:rsid w:val="00F85440"/>
    <w:rsid w:val="00F876C3"/>
    <w:rsid w:val="00F90885"/>
    <w:rsid w:val="00F95E6B"/>
    <w:rsid w:val="00FB0A4E"/>
    <w:rsid w:val="00FB0FFE"/>
    <w:rsid w:val="00FB695C"/>
    <w:rsid w:val="00FC6080"/>
    <w:rsid w:val="00FC6360"/>
    <w:rsid w:val="00FD5095"/>
    <w:rsid w:val="00FF0724"/>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82E7DE"/>
  <w15:docId w15:val="{D05D1DAD-B3E4-4C06-92E7-F58BE7C2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C2C15"/>
    <w:pPr>
      <w:widowControl w:val="0"/>
      <w:autoSpaceDE w:val="0"/>
      <w:autoSpaceDN w:val="0"/>
      <w:adjustRightInd w:val="0"/>
      <w:spacing w:line="240" w:lineRule="atLeast"/>
      <w:jc w:val="center"/>
    </w:pPr>
  </w:style>
  <w:style w:type="paragraph" w:customStyle="1" w:styleId="p4">
    <w:name w:val="p4"/>
    <w:basedOn w:val="Normal"/>
    <w:rsid w:val="006C2C15"/>
    <w:pPr>
      <w:widowControl w:val="0"/>
      <w:tabs>
        <w:tab w:val="left" w:pos="720"/>
      </w:tabs>
      <w:autoSpaceDE w:val="0"/>
      <w:autoSpaceDN w:val="0"/>
      <w:adjustRightInd w:val="0"/>
      <w:spacing w:line="600" w:lineRule="atLeast"/>
      <w:jc w:val="both"/>
    </w:pPr>
  </w:style>
  <w:style w:type="paragraph" w:customStyle="1" w:styleId="p9">
    <w:name w:val="p9"/>
    <w:basedOn w:val="Normal"/>
    <w:rsid w:val="006C2C15"/>
    <w:pPr>
      <w:widowControl w:val="0"/>
      <w:tabs>
        <w:tab w:val="left" w:pos="820"/>
      </w:tabs>
      <w:autoSpaceDE w:val="0"/>
      <w:autoSpaceDN w:val="0"/>
      <w:adjustRightInd w:val="0"/>
      <w:spacing w:line="300" w:lineRule="atLeast"/>
      <w:ind w:left="620"/>
      <w:jc w:val="both"/>
    </w:pPr>
  </w:style>
  <w:style w:type="paragraph" w:styleId="BodyText2">
    <w:name w:val="Body Text 2"/>
    <w:basedOn w:val="Normal"/>
    <w:rsid w:val="006C2C15"/>
    <w:pPr>
      <w:spacing w:after="120"/>
      <w:ind w:left="360"/>
    </w:pPr>
  </w:style>
  <w:style w:type="paragraph" w:styleId="NormalWeb">
    <w:name w:val="Normal (Web)"/>
    <w:basedOn w:val="Normal"/>
    <w:rsid w:val="006C2C15"/>
    <w:pPr>
      <w:spacing w:before="100" w:beforeAutospacing="1" w:after="100" w:afterAutospacing="1"/>
    </w:pPr>
    <w:rPr>
      <w:color w:val="000000"/>
    </w:rPr>
  </w:style>
  <w:style w:type="paragraph" w:styleId="BodyTextIndent2">
    <w:name w:val="Body Text Indent 2"/>
    <w:basedOn w:val="Normal"/>
    <w:rsid w:val="006C2C15"/>
    <w:pPr>
      <w:spacing w:after="120" w:line="480" w:lineRule="auto"/>
      <w:ind w:left="360"/>
    </w:pPr>
  </w:style>
  <w:style w:type="paragraph" w:styleId="Header">
    <w:name w:val="header"/>
    <w:basedOn w:val="Normal"/>
    <w:link w:val="HeaderChar"/>
    <w:rsid w:val="00F90885"/>
    <w:pPr>
      <w:tabs>
        <w:tab w:val="center" w:pos="4680"/>
        <w:tab w:val="right" w:pos="9360"/>
      </w:tabs>
    </w:pPr>
  </w:style>
  <w:style w:type="character" w:customStyle="1" w:styleId="HeaderChar">
    <w:name w:val="Header Char"/>
    <w:basedOn w:val="DefaultParagraphFont"/>
    <w:link w:val="Header"/>
    <w:rsid w:val="00F90885"/>
    <w:rPr>
      <w:sz w:val="24"/>
      <w:szCs w:val="24"/>
    </w:rPr>
  </w:style>
  <w:style w:type="paragraph" w:styleId="Footer">
    <w:name w:val="footer"/>
    <w:basedOn w:val="Normal"/>
    <w:link w:val="FooterChar"/>
    <w:uiPriority w:val="99"/>
    <w:rsid w:val="00F90885"/>
    <w:pPr>
      <w:tabs>
        <w:tab w:val="center" w:pos="4680"/>
        <w:tab w:val="right" w:pos="9360"/>
      </w:tabs>
    </w:pPr>
  </w:style>
  <w:style w:type="character" w:customStyle="1" w:styleId="FooterChar">
    <w:name w:val="Footer Char"/>
    <w:basedOn w:val="DefaultParagraphFont"/>
    <w:link w:val="Footer"/>
    <w:uiPriority w:val="99"/>
    <w:rsid w:val="00F90885"/>
    <w:rPr>
      <w:sz w:val="24"/>
      <w:szCs w:val="24"/>
    </w:rPr>
  </w:style>
  <w:style w:type="paragraph" w:customStyle="1" w:styleId="Default">
    <w:name w:val="Default"/>
    <w:rsid w:val="00DB6B0F"/>
    <w:pPr>
      <w:autoSpaceDE w:val="0"/>
      <w:autoSpaceDN w:val="0"/>
      <w:adjustRightInd w:val="0"/>
    </w:pPr>
    <w:rPr>
      <w:color w:val="000000"/>
      <w:sz w:val="24"/>
      <w:szCs w:val="24"/>
    </w:rPr>
  </w:style>
  <w:style w:type="character" w:styleId="CommentReference">
    <w:name w:val="annotation reference"/>
    <w:basedOn w:val="DefaultParagraphFont"/>
    <w:rsid w:val="00075188"/>
    <w:rPr>
      <w:sz w:val="18"/>
      <w:szCs w:val="18"/>
    </w:rPr>
  </w:style>
  <w:style w:type="paragraph" w:styleId="CommentText">
    <w:name w:val="annotation text"/>
    <w:basedOn w:val="Normal"/>
    <w:link w:val="CommentTextChar"/>
    <w:rsid w:val="00075188"/>
  </w:style>
  <w:style w:type="character" w:customStyle="1" w:styleId="CommentTextChar">
    <w:name w:val="Comment Text Char"/>
    <w:basedOn w:val="DefaultParagraphFont"/>
    <w:link w:val="CommentText"/>
    <w:rsid w:val="00075188"/>
    <w:rPr>
      <w:sz w:val="24"/>
      <w:szCs w:val="24"/>
    </w:rPr>
  </w:style>
  <w:style w:type="paragraph" w:styleId="CommentSubject">
    <w:name w:val="annotation subject"/>
    <w:basedOn w:val="CommentText"/>
    <w:next w:val="CommentText"/>
    <w:link w:val="CommentSubjectChar"/>
    <w:rsid w:val="00075188"/>
    <w:rPr>
      <w:b/>
      <w:bCs/>
      <w:sz w:val="20"/>
      <w:szCs w:val="20"/>
    </w:rPr>
  </w:style>
  <w:style w:type="character" w:customStyle="1" w:styleId="CommentSubjectChar">
    <w:name w:val="Comment Subject Char"/>
    <w:basedOn w:val="CommentTextChar"/>
    <w:link w:val="CommentSubject"/>
    <w:rsid w:val="00075188"/>
    <w:rPr>
      <w:b/>
      <w:bCs/>
      <w:sz w:val="24"/>
      <w:szCs w:val="24"/>
    </w:rPr>
  </w:style>
  <w:style w:type="paragraph" w:styleId="BalloonText">
    <w:name w:val="Balloon Text"/>
    <w:basedOn w:val="Normal"/>
    <w:link w:val="BalloonTextChar"/>
    <w:rsid w:val="00075188"/>
    <w:rPr>
      <w:rFonts w:ascii="Lucida Grande" w:hAnsi="Lucida Grande" w:cs="Lucida Grande"/>
      <w:sz w:val="18"/>
      <w:szCs w:val="18"/>
    </w:rPr>
  </w:style>
  <w:style w:type="character" w:customStyle="1" w:styleId="BalloonTextChar">
    <w:name w:val="Balloon Text Char"/>
    <w:basedOn w:val="DefaultParagraphFont"/>
    <w:link w:val="BalloonText"/>
    <w:rsid w:val="00075188"/>
    <w:rPr>
      <w:rFonts w:ascii="Lucida Grande" w:hAnsi="Lucida Grande" w:cs="Lucida Grande"/>
      <w:sz w:val="18"/>
      <w:szCs w:val="18"/>
    </w:rPr>
  </w:style>
  <w:style w:type="paragraph" w:customStyle="1" w:styleId="gmail-m-3832930789763510398msocommenttext">
    <w:name w:val="gmail-m-3832930789763510398msocommenttext"/>
    <w:basedOn w:val="Normal"/>
    <w:rsid w:val="001D63F8"/>
    <w:pPr>
      <w:spacing w:before="100" w:beforeAutospacing="1" w:after="100" w:afterAutospacing="1"/>
    </w:pPr>
    <w:rPr>
      <w:rFonts w:eastAsiaTheme="minorHAnsi"/>
    </w:rPr>
  </w:style>
  <w:style w:type="paragraph" w:styleId="ListParagraph">
    <w:name w:val="List Paragraph"/>
    <w:basedOn w:val="Normal"/>
    <w:uiPriority w:val="34"/>
    <w:qFormat/>
    <w:rsid w:val="000A71D6"/>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0A71D6"/>
  </w:style>
  <w:style w:type="paragraph" w:styleId="Revision">
    <w:name w:val="Revision"/>
    <w:hidden/>
    <w:uiPriority w:val="99"/>
    <w:semiHidden/>
    <w:rsid w:val="00991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0357">
      <w:bodyDiv w:val="1"/>
      <w:marLeft w:val="0"/>
      <w:marRight w:val="0"/>
      <w:marTop w:val="0"/>
      <w:marBottom w:val="0"/>
      <w:divBdr>
        <w:top w:val="none" w:sz="0" w:space="0" w:color="auto"/>
        <w:left w:val="none" w:sz="0" w:space="0" w:color="auto"/>
        <w:bottom w:val="none" w:sz="0" w:space="0" w:color="auto"/>
        <w:right w:val="none" w:sz="0" w:space="0" w:color="auto"/>
      </w:divBdr>
    </w:div>
    <w:div w:id="18993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F713C-4D25-45F8-8BF7-322B4E24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5141</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MISSOURI SOCIETY</vt:lpstr>
    </vt:vector>
  </TitlesOfParts>
  <Company>Hewlett-Packard</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SOCIETY</dc:title>
  <dc:creator>sams club</dc:creator>
  <cp:lastModifiedBy>Dean Ann Brake</cp:lastModifiedBy>
  <cp:revision>6</cp:revision>
  <cp:lastPrinted>2009-08-23T21:48:00Z</cp:lastPrinted>
  <dcterms:created xsi:type="dcterms:W3CDTF">2023-09-24T12:54:00Z</dcterms:created>
  <dcterms:modified xsi:type="dcterms:W3CDTF">2023-12-30T15:20:00Z</dcterms:modified>
</cp:coreProperties>
</file>