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4" w:rsidRDefault="00690784" w:rsidP="00690784">
      <w:pPr>
        <w:widowControl w:val="0"/>
        <w:tabs>
          <w:tab w:val="left" w:pos="3960"/>
          <w:tab w:val="center" w:pos="540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 wp14:anchorId="6C8DBF1D" wp14:editId="4B6CA726">
            <wp:extent cx="914400" cy="889000"/>
            <wp:effectExtent l="0" t="0" r="0" b="0"/>
            <wp:docPr id="3" name="Picture 3" descr="24&quot; iMac HD:Users:normhente:Documents:Associations:MSRT Datafiles: Districts:4th Dist Logo:4th Dist Logo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&quot; iMac HD:Users:normhente:Documents:Associations:MSRT Datafiles: Districts:4th Dist Logo:4th Dist Logo 1x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84" w:rsidRDefault="00690784" w:rsidP="00690784">
      <w:pPr>
        <w:widowControl w:val="0"/>
        <w:tabs>
          <w:tab w:val="left" w:pos="3960"/>
          <w:tab w:val="center" w:pos="540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F5B59" w:rsidRDefault="002F5B59" w:rsidP="00690784">
      <w:pPr>
        <w:widowControl w:val="0"/>
        <w:tabs>
          <w:tab w:val="left" w:pos="3960"/>
          <w:tab w:val="center" w:pos="540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FOURTH DISTRICT</w:t>
      </w:r>
    </w:p>
    <w:p w:rsidR="00B71EF5" w:rsidRDefault="00B71EF5" w:rsidP="00690784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MISSOURI SOCIETY OF RADIOLOGIC TECHNOLOGISTS</w:t>
      </w:r>
    </w:p>
    <w:p w:rsidR="00E93547" w:rsidRDefault="00E93547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233FBB" w:rsidRDefault="00B71EF5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Saturday</w:t>
      </w:r>
      <w:r w:rsidR="00233FB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Seminar</w:t>
      </w:r>
    </w:p>
    <w:p w:rsidR="00B71EF5" w:rsidRDefault="00C378C5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April 28</w:t>
      </w:r>
      <w:r w:rsidR="00537BF5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, 201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8</w:t>
      </w:r>
    </w:p>
    <w:p w:rsidR="00E93547" w:rsidRDefault="00E93547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20"/>
          <w:szCs w:val="20"/>
        </w:rPr>
      </w:pPr>
    </w:p>
    <w:p w:rsidR="00B71EF5" w:rsidRDefault="00E56EF2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color w:val="000000"/>
          <w:sz w:val="32"/>
          <w:szCs w:val="32"/>
        </w:rPr>
        <w:t xml:space="preserve">St Louis </w:t>
      </w:r>
      <w:r w:rsidR="00537BF5">
        <w:rPr>
          <w:rFonts w:ascii="TimesNewRomanPS-BoldMT" w:hAnsi="TimesNewRomanPS-BoldMT" w:cs="TimesNewRomanPS-BoldMT"/>
          <w:color w:val="000000"/>
          <w:sz w:val="32"/>
          <w:szCs w:val="32"/>
        </w:rPr>
        <w:t>Community College</w:t>
      </w:r>
      <w:r w:rsidR="00B71EF5">
        <w:rPr>
          <w:rFonts w:ascii="TimesNewRomanPS-BoldMT" w:hAnsi="TimesNewRomanPS-BoldMT" w:cs="TimesNewRomanPS-BoldMT"/>
          <w:color w:val="000000"/>
          <w:sz w:val="32"/>
          <w:szCs w:val="32"/>
        </w:rPr>
        <w:t xml:space="preserve"> – </w:t>
      </w:r>
      <w:r>
        <w:rPr>
          <w:rFonts w:ascii="TimesNewRomanPS-BoldMT" w:hAnsi="TimesNewRomanPS-BoldMT" w:cs="TimesNewRomanPS-BoldMT"/>
          <w:color w:val="000000"/>
          <w:sz w:val="32"/>
          <w:szCs w:val="32"/>
        </w:rPr>
        <w:t xml:space="preserve">Forest Park </w:t>
      </w:r>
    </w:p>
    <w:p w:rsidR="00B65B5F" w:rsidRDefault="00B65B5F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color w:val="000000"/>
          <w:sz w:val="32"/>
          <w:szCs w:val="32"/>
        </w:rPr>
        <w:t xml:space="preserve">West Café Room </w:t>
      </w:r>
      <w:r w:rsidRPr="00B65B5F">
        <w:rPr>
          <w:rFonts w:ascii="TimesNewRomanPS-BoldMT" w:hAnsi="TimesNewRomanPS-BoldMT" w:cs="TimesNewRomanPS-BoldMT"/>
          <w:color w:val="000000"/>
        </w:rPr>
        <w:t>(downstairs in the cafeteria)</w:t>
      </w:r>
    </w:p>
    <w:p w:rsidR="00B71EF5" w:rsidRPr="00B65B5F" w:rsidRDefault="00E56EF2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</w:rPr>
      </w:pPr>
      <w:r w:rsidRPr="00B65B5F">
        <w:rPr>
          <w:rFonts w:ascii="TimesNewRomanPS-BoldMT" w:hAnsi="TimesNewRomanPS-BoldMT" w:cs="TimesNewRomanPS-BoldMT"/>
          <w:color w:val="000000"/>
        </w:rPr>
        <w:t>5600 Oakland Ave</w:t>
      </w:r>
      <w:r w:rsidR="00B71EF5" w:rsidRPr="00B65B5F">
        <w:rPr>
          <w:rFonts w:ascii="TimesNewRomanPS-BoldMT" w:hAnsi="TimesNewRomanPS-BoldMT" w:cs="TimesNewRomanPS-BoldMT"/>
          <w:color w:val="000000"/>
        </w:rPr>
        <w:t xml:space="preserve"> • Saint Louis, M</w:t>
      </w:r>
      <w:r w:rsidRPr="00B65B5F">
        <w:rPr>
          <w:rFonts w:ascii="TimesNewRomanPS-BoldMT" w:hAnsi="TimesNewRomanPS-BoldMT" w:cs="TimesNewRomanPS-BoldMT"/>
          <w:color w:val="000000"/>
        </w:rPr>
        <w:t>O 63110</w:t>
      </w:r>
    </w:p>
    <w:p w:rsidR="00E93547" w:rsidRDefault="00E93547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1D4EC1" w:rsidRDefault="001D4EC1" w:rsidP="00CF43C8">
      <w:pPr>
        <w:tabs>
          <w:tab w:val="left" w:pos="2790"/>
        </w:tabs>
        <w:ind w:left="720"/>
      </w:pPr>
      <w:r w:rsidRPr="001D4EC1">
        <w:t xml:space="preserve">7:30 – 8:00 </w:t>
      </w:r>
      <w:r w:rsidR="00CF43C8">
        <w:tab/>
      </w:r>
      <w:r w:rsidRPr="001D4EC1">
        <w:t>Registration</w:t>
      </w:r>
    </w:p>
    <w:p w:rsidR="00E93547" w:rsidRPr="001D4EC1" w:rsidRDefault="00E93547" w:rsidP="00CF43C8">
      <w:pPr>
        <w:tabs>
          <w:tab w:val="left" w:pos="2790"/>
        </w:tabs>
        <w:ind w:left="720"/>
      </w:pPr>
    </w:p>
    <w:p w:rsidR="0097087E" w:rsidRDefault="001D4EC1" w:rsidP="0097087E">
      <w:pPr>
        <w:tabs>
          <w:tab w:val="left" w:pos="2790"/>
        </w:tabs>
        <w:ind w:left="720"/>
        <w:rPr>
          <w:i/>
        </w:rPr>
      </w:pPr>
      <w:r w:rsidRPr="000A77BC">
        <w:t xml:space="preserve">8:00 – </w:t>
      </w:r>
      <w:r w:rsidR="009F47BA" w:rsidRPr="000A77BC">
        <w:t>9:00</w:t>
      </w:r>
      <w:r w:rsidR="000A77BC" w:rsidRPr="000A77BC">
        <w:tab/>
      </w:r>
      <w:r w:rsidR="0097087E">
        <w:tab/>
      </w:r>
      <w:r w:rsidR="00CC68B8" w:rsidRPr="00F215B5">
        <w:rPr>
          <w:i/>
        </w:rPr>
        <w:t>Journey through Breast Cancer</w:t>
      </w:r>
    </w:p>
    <w:p w:rsidR="0097087E" w:rsidRPr="0097087E" w:rsidRDefault="0097087E" w:rsidP="0097087E">
      <w:pPr>
        <w:tabs>
          <w:tab w:val="left" w:pos="2790"/>
        </w:tabs>
        <w:ind w:left="720"/>
        <w:rPr>
          <w:b/>
        </w:rPr>
      </w:pPr>
      <w:r>
        <w:tab/>
      </w:r>
      <w:r>
        <w:tab/>
      </w:r>
      <w:r w:rsidRPr="0097087E">
        <w:rPr>
          <w:rFonts w:cs="Arial"/>
          <w:b/>
        </w:rPr>
        <w:t xml:space="preserve">Norman L.  Hente, MS, RT(R), FASRT, </w:t>
      </w:r>
      <w:proofErr w:type="spellStart"/>
      <w:r w:rsidRPr="0097087E">
        <w:rPr>
          <w:rFonts w:cs="Arial"/>
          <w:b/>
        </w:rPr>
        <w:t>FMoSRT</w:t>
      </w:r>
      <w:proofErr w:type="spellEnd"/>
    </w:p>
    <w:p w:rsidR="00CF2A72" w:rsidRDefault="00CF2A72" w:rsidP="00916DA1">
      <w:pPr>
        <w:pStyle w:val="Default"/>
      </w:pPr>
    </w:p>
    <w:p w:rsidR="003F104C" w:rsidRPr="00916DA1" w:rsidRDefault="009F47BA" w:rsidP="00CF2A72">
      <w:pPr>
        <w:pStyle w:val="Default"/>
        <w:ind w:firstLine="720"/>
        <w:rPr>
          <w:i/>
        </w:rPr>
      </w:pPr>
      <w:r>
        <w:t>9:00</w:t>
      </w:r>
      <w:r w:rsidR="001D4EC1">
        <w:t xml:space="preserve"> – </w:t>
      </w:r>
      <w:r>
        <w:t>10:00</w:t>
      </w:r>
      <w:r w:rsidR="001D4EC1" w:rsidRPr="001D4EC1">
        <w:tab/>
      </w:r>
      <w:r w:rsidR="00E27CBE">
        <w:tab/>
      </w:r>
      <w:r w:rsidR="00916DA1">
        <w:t xml:space="preserve"> </w:t>
      </w:r>
      <w:r w:rsidR="00916DA1" w:rsidRPr="00916DA1">
        <w:rPr>
          <w:bCs/>
          <w:i/>
        </w:rPr>
        <w:t>A Digital World filled with Analog Parts</w:t>
      </w:r>
    </w:p>
    <w:p w:rsidR="003F104C" w:rsidRDefault="00CF2A72" w:rsidP="009F47BA">
      <w:pPr>
        <w:tabs>
          <w:tab w:val="left" w:pos="2790"/>
        </w:tabs>
        <w:ind w:left="720"/>
        <w:rPr>
          <w:rFonts w:cs="TimesNewRomanPS-BoldMT"/>
          <w:b/>
          <w:bCs/>
          <w:color w:val="000000"/>
        </w:rPr>
      </w:pPr>
      <w:r>
        <w:tab/>
      </w:r>
      <w:r>
        <w:tab/>
      </w:r>
      <w:r>
        <w:rPr>
          <w:rFonts w:cs="TimesNewRomanPS-BoldMT"/>
          <w:b/>
          <w:bCs/>
          <w:color w:val="000000"/>
        </w:rPr>
        <w:t>Jason Young, BS, RT(R)</w:t>
      </w:r>
    </w:p>
    <w:p w:rsidR="00CF2A72" w:rsidRDefault="00CF2A72" w:rsidP="009F47BA">
      <w:pPr>
        <w:tabs>
          <w:tab w:val="left" w:pos="2790"/>
        </w:tabs>
        <w:ind w:left="720"/>
      </w:pPr>
    </w:p>
    <w:p w:rsidR="009F47BA" w:rsidRPr="009F47BA" w:rsidRDefault="009F47BA" w:rsidP="009F47BA">
      <w:pPr>
        <w:tabs>
          <w:tab w:val="left" w:pos="2790"/>
        </w:tabs>
        <w:ind w:left="720"/>
      </w:pPr>
      <w:r>
        <w:t>10:00 – 10:20</w:t>
      </w:r>
      <w:r w:rsidRPr="001D4EC1">
        <w:tab/>
      </w:r>
      <w:r w:rsidRPr="001D4EC1">
        <w:tab/>
      </w:r>
      <w:r w:rsidRPr="001D4EC1">
        <w:rPr>
          <w:b/>
        </w:rPr>
        <w:t>Break</w:t>
      </w:r>
      <w:r w:rsidRPr="001D4EC1">
        <w:rPr>
          <w:b/>
        </w:rPr>
        <w:tab/>
      </w:r>
    </w:p>
    <w:p w:rsidR="00E93547" w:rsidRPr="001D4EC1" w:rsidRDefault="00E93547" w:rsidP="00CF43C8">
      <w:pPr>
        <w:tabs>
          <w:tab w:val="left" w:pos="2790"/>
        </w:tabs>
        <w:ind w:left="720"/>
      </w:pPr>
    </w:p>
    <w:p w:rsidR="00A15B22" w:rsidRPr="00F215B5" w:rsidRDefault="009F47BA" w:rsidP="00A15B22">
      <w:pPr>
        <w:ind w:firstLine="720"/>
        <w:rPr>
          <w:i/>
        </w:rPr>
      </w:pPr>
      <w:r>
        <w:t>10:30</w:t>
      </w:r>
      <w:r w:rsidR="001D4EC1">
        <w:t xml:space="preserve"> – </w:t>
      </w:r>
      <w:r>
        <w:t>11:30</w:t>
      </w:r>
      <w:r w:rsidR="001D4EC1" w:rsidRPr="001D4EC1">
        <w:tab/>
      </w:r>
      <w:r w:rsidR="00A15B22">
        <w:tab/>
      </w:r>
      <w:r w:rsidR="00A15B22" w:rsidRPr="00F215B5">
        <w:rPr>
          <w:bCs/>
          <w:i/>
        </w:rPr>
        <w:t xml:space="preserve">Standardization of Advanced Visualization to Improve CT Workflows </w:t>
      </w:r>
    </w:p>
    <w:p w:rsidR="007C49F9" w:rsidRPr="009815EE" w:rsidRDefault="00A15B22" w:rsidP="007C49F9">
      <w:pPr>
        <w:rPr>
          <w:rFonts w:eastAsia="Times New Roman" w:cs="Times New Roman"/>
          <w:b/>
        </w:rPr>
      </w:pPr>
      <w:r>
        <w:tab/>
      </w:r>
      <w:r>
        <w:tab/>
      </w:r>
      <w:r>
        <w:tab/>
      </w:r>
      <w:r>
        <w:tab/>
      </w:r>
      <w:r w:rsidRPr="003F104C">
        <w:rPr>
          <w:b/>
        </w:rPr>
        <w:t>Jessica Chambers, MHA, RT(R</w:t>
      </w:r>
      <w:proofErr w:type="gramStart"/>
      <w:r w:rsidRPr="003F104C">
        <w:rPr>
          <w:b/>
        </w:rPr>
        <w:t>)(</w:t>
      </w:r>
      <w:proofErr w:type="gramEnd"/>
      <w:r w:rsidRPr="003F104C">
        <w:rPr>
          <w:b/>
        </w:rPr>
        <w:t>CT)</w:t>
      </w:r>
      <w:r w:rsidR="007C49F9">
        <w:tab/>
      </w:r>
      <w:r w:rsidR="00E27CBE">
        <w:rPr>
          <w:rFonts w:eastAsia="Times New Roman" w:cs="Arial"/>
          <w:b/>
          <w:color w:val="000000"/>
          <w:shd w:val="clear" w:color="auto" w:fill="FFFFFF"/>
        </w:rPr>
        <w:t xml:space="preserve"> </w:t>
      </w:r>
    </w:p>
    <w:p w:rsidR="00E93547" w:rsidRPr="001D4EC1" w:rsidRDefault="00E93547" w:rsidP="007C49F9">
      <w:pPr>
        <w:tabs>
          <w:tab w:val="left" w:pos="2790"/>
        </w:tabs>
        <w:ind w:left="720"/>
      </w:pPr>
    </w:p>
    <w:p w:rsidR="001D4EC1" w:rsidRPr="00CF2C4A" w:rsidRDefault="009F47BA" w:rsidP="00CF2A72">
      <w:pPr>
        <w:pStyle w:val="Default"/>
        <w:ind w:firstLine="720"/>
        <w:rPr>
          <w:rFonts w:asciiTheme="minorHAnsi" w:hAnsiTheme="minorHAnsi" w:cs="Arial"/>
          <w:i/>
          <w:sz w:val="22"/>
          <w:szCs w:val="36"/>
        </w:rPr>
      </w:pPr>
      <w:r>
        <w:t>11:30</w:t>
      </w:r>
      <w:r w:rsidR="001D4EC1" w:rsidRPr="001D4EC1">
        <w:t xml:space="preserve"> – </w:t>
      </w:r>
      <w:r>
        <w:t>12:30</w:t>
      </w:r>
      <w:r w:rsidR="001D4EC1" w:rsidRPr="001D4EC1">
        <w:tab/>
      </w:r>
      <w:r w:rsidR="00F26DD5">
        <w:tab/>
      </w:r>
      <w:r w:rsidR="00CF2C4A" w:rsidRPr="00CF2C4A">
        <w:rPr>
          <w:rFonts w:asciiTheme="minorHAnsi" w:hAnsiTheme="minorHAnsi"/>
          <w:bCs/>
          <w:i/>
          <w:szCs w:val="40"/>
        </w:rPr>
        <w:t>Lifelong Learning or a Life Spent Learning, A look Forward through the Past</w:t>
      </w:r>
    </w:p>
    <w:p w:rsidR="005B12E6" w:rsidRDefault="001D4EC1" w:rsidP="00CF43C8">
      <w:pPr>
        <w:widowControl w:val="0"/>
        <w:tabs>
          <w:tab w:val="left" w:pos="2790"/>
        </w:tabs>
        <w:autoSpaceDE w:val="0"/>
        <w:autoSpaceDN w:val="0"/>
        <w:adjustRightInd w:val="0"/>
        <w:ind w:left="720"/>
        <w:rPr>
          <w:rFonts w:cs="TimesNewRomanPS-BoldMT"/>
          <w:b/>
          <w:bCs/>
          <w:color w:val="000000"/>
        </w:rPr>
      </w:pPr>
      <w:r w:rsidRPr="001D4EC1">
        <w:tab/>
      </w:r>
      <w:r w:rsidR="0091331C">
        <w:rPr>
          <w:rFonts w:cs="TimesNewRomanPS-BoldMT"/>
          <w:b/>
          <w:bCs/>
          <w:color w:val="000000"/>
        </w:rPr>
        <w:t xml:space="preserve"> </w:t>
      </w:r>
      <w:r w:rsidR="00CF2A72">
        <w:rPr>
          <w:rFonts w:cs="TimesNewRomanPS-BoldMT"/>
          <w:b/>
          <w:bCs/>
          <w:color w:val="000000"/>
        </w:rPr>
        <w:t xml:space="preserve">Jason Young, </w:t>
      </w:r>
      <w:r w:rsidR="0091331C">
        <w:rPr>
          <w:rFonts w:cs="TimesNewRomanPS-BoldMT"/>
          <w:b/>
          <w:bCs/>
          <w:color w:val="000000"/>
        </w:rPr>
        <w:t>BS, RT(R)</w:t>
      </w:r>
    </w:p>
    <w:p w:rsidR="00E27CBE" w:rsidRPr="001D4EC1" w:rsidRDefault="00E27CBE" w:rsidP="00CF43C8">
      <w:pPr>
        <w:widowControl w:val="0"/>
        <w:tabs>
          <w:tab w:val="left" w:pos="2790"/>
        </w:tabs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color w:val="000000"/>
        </w:rPr>
      </w:pPr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Free parking!</w:t>
      </w:r>
    </w:p>
    <w:p w:rsidR="005B12E6" w:rsidRPr="002D218E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2249FE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Programs are provided free to 4</w:t>
      </w:r>
      <w:r>
        <w:rPr>
          <w:rFonts w:ascii="TimesNewRomanPSMT" w:hAnsi="TimesNewRomanPSMT" w:cs="TimesNewRomanPSMT"/>
          <w:b/>
          <w:bCs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b/>
          <w:bCs/>
        </w:rPr>
        <w:t xml:space="preserve">District members. </w:t>
      </w:r>
    </w:p>
    <w:p w:rsidR="00AF7709" w:rsidRPr="002249FE" w:rsidRDefault="002249FE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bookmarkStart w:id="0" w:name="_GoBack"/>
      <w:r w:rsidRPr="002249FE">
        <w:rPr>
          <w:b/>
        </w:rPr>
        <w:t>Annual membership is $20 per year and expires on June 30.</w:t>
      </w:r>
      <w:r w:rsidR="005B12E6" w:rsidRPr="002249FE">
        <w:rPr>
          <w:rFonts w:ascii="TimesNewRomanPSMT" w:hAnsi="TimesNewRomanPSMT" w:cs="TimesNewRomanPSMT"/>
          <w:b/>
          <w:bCs/>
        </w:rPr>
        <w:t xml:space="preserve"> </w:t>
      </w:r>
    </w:p>
    <w:bookmarkEnd w:id="0"/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proofErr w:type="gramStart"/>
      <w:r>
        <w:rPr>
          <w:rFonts w:ascii="TimesNewRomanPSMT" w:hAnsi="TimesNewRomanPSMT" w:cs="TimesNewRomanPSMT"/>
          <w:b/>
          <w:bCs/>
        </w:rPr>
        <w:t>Fee of $10.00 per credit hour for NON-members.</w:t>
      </w:r>
      <w:proofErr w:type="gramEnd"/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Registration begins at 7:30am and Program starts promptly at 8:00am.</w:t>
      </w:r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1D4C9B" w:rsidRDefault="001D4C9B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t xml:space="preserve">Approved by the ASRT </w:t>
      </w:r>
      <w:proofErr w:type="gramStart"/>
      <w:r>
        <w:t xml:space="preserve">for </w:t>
      </w:r>
      <w:r>
        <w:t xml:space="preserve"> 4</w:t>
      </w:r>
      <w:proofErr w:type="gramEnd"/>
      <w:r>
        <w:t xml:space="preserve"> </w:t>
      </w:r>
      <w:r>
        <w:t>Category A continuing education credit</w:t>
      </w:r>
      <w:r>
        <w:t>s</w:t>
      </w:r>
      <w:r w:rsidR="00D5459D">
        <w:t>.</w:t>
      </w:r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Program is preliminary and is subject to change.</w:t>
      </w:r>
    </w:p>
    <w:p w:rsidR="002432BC" w:rsidRPr="002D218E" w:rsidRDefault="002432BC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2432BC" w:rsidRPr="002432BC" w:rsidRDefault="002432BC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 w:rsidRPr="002432BC">
        <w:rPr>
          <w:rFonts w:ascii="TimesNewRomanPSMT" w:hAnsi="TimesNewRomanPSMT" w:cs="TimesNewRomanPSMT"/>
          <w:sz w:val="32"/>
          <w:szCs w:val="32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5B12E6" w:rsidRPr="002D218E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For up-to-date information check our Fourth</w:t>
      </w:r>
      <w:r w:rsidR="008357DC">
        <w:rPr>
          <w:rFonts w:ascii="Helvetica" w:hAnsi="Helvetica" w:cs="Helvetica"/>
        </w:rPr>
        <w:t xml:space="preserve"> District Hotline</w:t>
      </w:r>
    </w:p>
    <w:p w:rsidR="003F10FE" w:rsidRPr="005B12E6" w:rsidRDefault="005B12E6" w:rsidP="005B12E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District HOTLINE (314) </w:t>
      </w:r>
      <w:r w:rsidR="008357DC">
        <w:rPr>
          <w:rFonts w:ascii="Helvetica" w:hAnsi="Helvetica" w:cs="Helvetica"/>
        </w:rPr>
        <w:t>329-5325</w:t>
      </w:r>
    </w:p>
    <w:sectPr w:rsidR="003F10FE" w:rsidRPr="005B12E6" w:rsidSect="001F79A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590"/>
    <w:multiLevelType w:val="multilevel"/>
    <w:tmpl w:val="61D830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F5"/>
    <w:rsid w:val="000863B5"/>
    <w:rsid w:val="000A77BC"/>
    <w:rsid w:val="000D34A1"/>
    <w:rsid w:val="001D3DF3"/>
    <w:rsid w:val="001D4C9B"/>
    <w:rsid w:val="001D4EC1"/>
    <w:rsid w:val="001F3C1E"/>
    <w:rsid w:val="001F79A1"/>
    <w:rsid w:val="00205A7F"/>
    <w:rsid w:val="002249FE"/>
    <w:rsid w:val="00233FBB"/>
    <w:rsid w:val="002432BC"/>
    <w:rsid w:val="002D218E"/>
    <w:rsid w:val="002F5B59"/>
    <w:rsid w:val="00306543"/>
    <w:rsid w:val="003652DB"/>
    <w:rsid w:val="003F104C"/>
    <w:rsid w:val="003F10FE"/>
    <w:rsid w:val="00491436"/>
    <w:rsid w:val="004C35E5"/>
    <w:rsid w:val="00521F0E"/>
    <w:rsid w:val="00537BF5"/>
    <w:rsid w:val="005B12E6"/>
    <w:rsid w:val="00690784"/>
    <w:rsid w:val="006A67F7"/>
    <w:rsid w:val="00703682"/>
    <w:rsid w:val="00747094"/>
    <w:rsid w:val="007C49F9"/>
    <w:rsid w:val="007C73BF"/>
    <w:rsid w:val="007E7AFA"/>
    <w:rsid w:val="007F76EC"/>
    <w:rsid w:val="008357DC"/>
    <w:rsid w:val="0091331C"/>
    <w:rsid w:val="00916DA1"/>
    <w:rsid w:val="00945362"/>
    <w:rsid w:val="0097087E"/>
    <w:rsid w:val="009815EE"/>
    <w:rsid w:val="009D424C"/>
    <w:rsid w:val="009F47BA"/>
    <w:rsid w:val="00A15B22"/>
    <w:rsid w:val="00AA155C"/>
    <w:rsid w:val="00AA1DC5"/>
    <w:rsid w:val="00AF7709"/>
    <w:rsid w:val="00B26E06"/>
    <w:rsid w:val="00B4611E"/>
    <w:rsid w:val="00B65B5F"/>
    <w:rsid w:val="00B70C2C"/>
    <w:rsid w:val="00B71EF5"/>
    <w:rsid w:val="00C07DFA"/>
    <w:rsid w:val="00C10E8D"/>
    <w:rsid w:val="00C378C5"/>
    <w:rsid w:val="00CC68B8"/>
    <w:rsid w:val="00CF2A72"/>
    <w:rsid w:val="00CF2C4A"/>
    <w:rsid w:val="00CF43C8"/>
    <w:rsid w:val="00D535CD"/>
    <w:rsid w:val="00D5459D"/>
    <w:rsid w:val="00D661B0"/>
    <w:rsid w:val="00DC078E"/>
    <w:rsid w:val="00E27CBE"/>
    <w:rsid w:val="00E56EF2"/>
    <w:rsid w:val="00E93547"/>
    <w:rsid w:val="00E94A53"/>
    <w:rsid w:val="00EF56E8"/>
    <w:rsid w:val="00F04873"/>
    <w:rsid w:val="00F215B5"/>
    <w:rsid w:val="00F26DD5"/>
    <w:rsid w:val="00F5511F"/>
    <w:rsid w:val="00FE106B"/>
    <w:rsid w:val="00FE4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7BC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9815EE"/>
  </w:style>
  <w:style w:type="paragraph" w:customStyle="1" w:styleId="Default">
    <w:name w:val="Default"/>
    <w:rsid w:val="00CF2C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7BC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9815EE"/>
  </w:style>
  <w:style w:type="paragraph" w:customStyle="1" w:styleId="Default">
    <w:name w:val="Default"/>
    <w:rsid w:val="00CF2C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BarNor Services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L. Hente</dc:creator>
  <cp:lastModifiedBy>Dean A Brake</cp:lastModifiedBy>
  <cp:revision>5</cp:revision>
  <cp:lastPrinted>2014-09-15T15:01:00Z</cp:lastPrinted>
  <dcterms:created xsi:type="dcterms:W3CDTF">2018-02-19T20:08:00Z</dcterms:created>
  <dcterms:modified xsi:type="dcterms:W3CDTF">2018-02-19T20:10:00Z</dcterms:modified>
</cp:coreProperties>
</file>